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E3B" w:rsidRDefault="00603FC7"/>
    <w:p w:rsidR="008E4DAD" w:rsidRDefault="008E4DAD"/>
    <w:p w:rsidR="001347F6" w:rsidRPr="001904A0" w:rsidRDefault="001347F6" w:rsidP="001347F6">
      <w:pPr>
        <w:spacing w:after="0" w:line="408" w:lineRule="auto"/>
        <w:ind w:left="120"/>
        <w:jc w:val="center"/>
        <w:rPr>
          <w:lang w:val="ru-RU"/>
        </w:rPr>
      </w:pPr>
      <w:r w:rsidRPr="001904A0">
        <w:rPr>
          <w:rFonts w:ascii="Times New Roman" w:hAnsi="Times New Roman"/>
          <w:b/>
          <w:color w:val="000000"/>
          <w:sz w:val="28"/>
          <w:lang w:val="ru-RU"/>
        </w:rPr>
        <w:t>МИНИСТЕРСТВО ПРОСВЕЩЕНИЯ РОССИЙСКОЙ ФЕДЕРАЦИИ</w:t>
      </w:r>
    </w:p>
    <w:p w:rsidR="001347F6" w:rsidRPr="001904A0" w:rsidRDefault="001347F6" w:rsidP="001347F6">
      <w:pPr>
        <w:spacing w:after="0" w:line="408" w:lineRule="auto"/>
        <w:ind w:left="120"/>
        <w:jc w:val="center"/>
        <w:rPr>
          <w:lang w:val="ru-RU"/>
        </w:rPr>
      </w:pPr>
      <w:bookmarkStart w:id="0" w:name="ac61422a-29c7-4a5a-957e-10d44a9a8bf8"/>
      <w:r w:rsidRPr="001904A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1904A0">
        <w:rPr>
          <w:rFonts w:ascii="Times New Roman" w:hAnsi="Times New Roman"/>
          <w:b/>
          <w:color w:val="000000"/>
          <w:sz w:val="28"/>
          <w:lang w:val="ru-RU"/>
        </w:rPr>
        <w:t xml:space="preserve"> </w:t>
      </w:r>
    </w:p>
    <w:p w:rsidR="001347F6" w:rsidRPr="001904A0" w:rsidRDefault="001347F6" w:rsidP="001347F6">
      <w:pPr>
        <w:spacing w:after="0" w:line="408" w:lineRule="auto"/>
        <w:ind w:left="120"/>
        <w:jc w:val="center"/>
        <w:rPr>
          <w:lang w:val="ru-RU"/>
        </w:rPr>
      </w:pPr>
      <w:bookmarkStart w:id="1" w:name="999bf644-f3de-4153-a38b-a44d917c4aaf"/>
      <w:r w:rsidRPr="001904A0">
        <w:rPr>
          <w:rFonts w:ascii="Times New Roman" w:hAnsi="Times New Roman"/>
          <w:b/>
          <w:color w:val="000000"/>
          <w:sz w:val="28"/>
          <w:lang w:val="ru-RU"/>
        </w:rPr>
        <w:t>Муниципальное учреждение Управления образования Миллеровского района</w:t>
      </w:r>
      <w:bookmarkEnd w:id="1"/>
    </w:p>
    <w:p w:rsidR="001347F6" w:rsidRDefault="001347F6" w:rsidP="001347F6">
      <w:pPr>
        <w:spacing w:after="0" w:line="408" w:lineRule="auto"/>
        <w:ind w:left="120"/>
        <w:jc w:val="center"/>
      </w:pPr>
      <w:r>
        <w:rPr>
          <w:rFonts w:ascii="Times New Roman" w:hAnsi="Times New Roman"/>
          <w:b/>
          <w:color w:val="000000"/>
          <w:sz w:val="28"/>
        </w:rPr>
        <w:t>МОУ СОШ №5</w:t>
      </w: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tbl>
      <w:tblPr>
        <w:tblW w:w="0" w:type="auto"/>
        <w:tblLook w:val="04A0" w:firstRow="1" w:lastRow="0" w:firstColumn="1" w:lastColumn="0" w:noHBand="0" w:noVBand="1"/>
      </w:tblPr>
      <w:tblGrid>
        <w:gridCol w:w="3114"/>
        <w:gridCol w:w="3115"/>
        <w:gridCol w:w="3115"/>
      </w:tblGrid>
      <w:tr w:rsidR="001347F6" w:rsidRPr="00E2220E" w:rsidTr="00483D3C">
        <w:tc>
          <w:tcPr>
            <w:tcW w:w="3114" w:type="dxa"/>
          </w:tcPr>
          <w:p w:rsidR="001347F6" w:rsidRPr="0040209D" w:rsidRDefault="001347F6" w:rsidP="00483D3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347F6" w:rsidRPr="0040209D" w:rsidRDefault="001347F6" w:rsidP="00483D3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347F6" w:rsidRPr="001B5479" w:rsidRDefault="001347F6" w:rsidP="001B547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70C54" w:rsidRDefault="00070C54" w:rsidP="00483D3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№269</w:t>
            </w:r>
          </w:p>
          <w:p w:rsidR="001347F6" w:rsidRDefault="001347F6" w:rsidP="00483D3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1347F6" w:rsidRPr="0040209D" w:rsidRDefault="001347F6" w:rsidP="00483D3C">
            <w:pPr>
              <w:autoSpaceDE w:val="0"/>
              <w:autoSpaceDN w:val="0"/>
              <w:spacing w:after="120" w:line="240" w:lineRule="auto"/>
              <w:jc w:val="both"/>
              <w:rPr>
                <w:rFonts w:ascii="Times New Roman" w:eastAsia="Times New Roman" w:hAnsi="Times New Roman"/>
                <w:color w:val="000000"/>
                <w:sz w:val="24"/>
                <w:szCs w:val="24"/>
                <w:lang w:val="ru-RU"/>
              </w:rPr>
            </w:pPr>
          </w:p>
        </w:tc>
      </w:tr>
    </w:tbl>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Pr="001347F6" w:rsidRDefault="001347F6" w:rsidP="001347F6">
      <w:pPr>
        <w:spacing w:after="0" w:line="408" w:lineRule="auto"/>
        <w:ind w:left="120"/>
        <w:jc w:val="center"/>
        <w:rPr>
          <w:lang w:val="ru-RU"/>
        </w:rPr>
      </w:pPr>
      <w:r w:rsidRPr="001347F6">
        <w:rPr>
          <w:rFonts w:ascii="Times New Roman" w:hAnsi="Times New Roman"/>
          <w:b/>
          <w:color w:val="000000"/>
          <w:sz w:val="28"/>
          <w:lang w:val="ru-RU"/>
        </w:rPr>
        <w:t>РАБОЧАЯ ПРОГРАММА</w:t>
      </w:r>
    </w:p>
    <w:p w:rsidR="001347F6" w:rsidRPr="001347F6" w:rsidRDefault="001347F6" w:rsidP="001347F6">
      <w:pPr>
        <w:spacing w:after="0" w:line="408" w:lineRule="auto"/>
        <w:ind w:left="120"/>
        <w:jc w:val="center"/>
        <w:rPr>
          <w:lang w:val="ru-RU"/>
        </w:rPr>
      </w:pPr>
      <w:r w:rsidRPr="001347F6">
        <w:rPr>
          <w:rFonts w:ascii="Times New Roman" w:hAnsi="Times New Roman"/>
          <w:color w:val="000000"/>
          <w:sz w:val="28"/>
          <w:lang w:val="ru-RU"/>
        </w:rPr>
        <w:t>(</w:t>
      </w:r>
      <w:r>
        <w:rPr>
          <w:rFonts w:ascii="Times New Roman" w:hAnsi="Times New Roman"/>
          <w:color w:val="000000"/>
          <w:sz w:val="28"/>
        </w:rPr>
        <w:t>ID</w:t>
      </w:r>
      <w:r w:rsidRPr="001347F6">
        <w:rPr>
          <w:rFonts w:ascii="Times New Roman" w:hAnsi="Times New Roman"/>
          <w:color w:val="000000"/>
          <w:sz w:val="28"/>
          <w:lang w:val="ru-RU"/>
        </w:rPr>
        <w:t xml:space="preserve"> 8748577)</w:t>
      </w:r>
    </w:p>
    <w:p w:rsidR="001347F6" w:rsidRPr="001347F6" w:rsidRDefault="001347F6" w:rsidP="001347F6">
      <w:pPr>
        <w:spacing w:after="0"/>
        <w:ind w:left="120"/>
        <w:jc w:val="center"/>
        <w:rPr>
          <w:lang w:val="ru-RU"/>
        </w:rPr>
      </w:pPr>
    </w:p>
    <w:p w:rsidR="001347F6" w:rsidRPr="004072CC" w:rsidRDefault="001347F6" w:rsidP="001347F6">
      <w:pPr>
        <w:spacing w:after="0" w:line="408" w:lineRule="auto"/>
        <w:ind w:left="120"/>
        <w:jc w:val="center"/>
        <w:rPr>
          <w:lang w:val="ru-RU"/>
        </w:rPr>
      </w:pPr>
      <w:r w:rsidRPr="004072CC">
        <w:rPr>
          <w:rFonts w:ascii="Times New Roman" w:hAnsi="Times New Roman"/>
          <w:b/>
          <w:color w:val="000000"/>
          <w:sz w:val="28"/>
          <w:lang w:val="ru-RU"/>
        </w:rPr>
        <w:t>учебного предмета «Физическая культура»</w:t>
      </w:r>
    </w:p>
    <w:p w:rsidR="001347F6" w:rsidRPr="004072CC" w:rsidRDefault="00C77158" w:rsidP="001347F6">
      <w:pPr>
        <w:spacing w:after="0" w:line="408" w:lineRule="auto"/>
        <w:ind w:left="120"/>
        <w:jc w:val="center"/>
        <w:rPr>
          <w:lang w:val="ru-RU"/>
        </w:rPr>
      </w:pPr>
      <w:r>
        <w:rPr>
          <w:rFonts w:ascii="Times New Roman" w:hAnsi="Times New Roman"/>
          <w:color w:val="000000"/>
          <w:sz w:val="28"/>
          <w:lang w:val="ru-RU"/>
        </w:rPr>
        <w:t xml:space="preserve">для </w:t>
      </w:r>
      <w:proofErr w:type="gramStart"/>
      <w:r>
        <w:rPr>
          <w:rFonts w:ascii="Times New Roman" w:hAnsi="Times New Roman"/>
          <w:color w:val="000000"/>
          <w:sz w:val="28"/>
          <w:lang w:val="ru-RU"/>
        </w:rPr>
        <w:t xml:space="preserve">обучающихся </w:t>
      </w:r>
      <w:r w:rsidR="001347F6" w:rsidRPr="004072CC">
        <w:rPr>
          <w:rFonts w:ascii="Times New Roman" w:hAnsi="Times New Roman"/>
          <w:color w:val="000000"/>
          <w:sz w:val="28"/>
          <w:lang w:val="ru-RU"/>
        </w:rPr>
        <w:t xml:space="preserve"> 9</w:t>
      </w:r>
      <w:proofErr w:type="gramEnd"/>
      <w:r>
        <w:rPr>
          <w:rFonts w:ascii="Times New Roman" w:hAnsi="Times New Roman"/>
          <w:color w:val="000000"/>
          <w:sz w:val="28"/>
          <w:lang w:val="ru-RU"/>
        </w:rPr>
        <w:t xml:space="preserve"> в  класса</w:t>
      </w:r>
    </w:p>
    <w:p w:rsidR="001347F6" w:rsidRPr="004072CC" w:rsidRDefault="001347F6" w:rsidP="001347F6">
      <w:pPr>
        <w:spacing w:after="0"/>
        <w:ind w:left="120"/>
        <w:jc w:val="center"/>
        <w:rPr>
          <w:lang w:val="ru-RU"/>
        </w:rPr>
      </w:pPr>
    </w:p>
    <w:p w:rsidR="001347F6" w:rsidRPr="004072CC" w:rsidRDefault="001347F6" w:rsidP="001347F6">
      <w:pPr>
        <w:spacing w:after="0"/>
        <w:ind w:left="120"/>
        <w:jc w:val="center"/>
        <w:rPr>
          <w:lang w:val="ru-RU"/>
        </w:rPr>
      </w:pPr>
    </w:p>
    <w:p w:rsidR="001347F6" w:rsidRPr="004072CC" w:rsidRDefault="001347F6" w:rsidP="001347F6">
      <w:pPr>
        <w:spacing w:after="0"/>
        <w:rPr>
          <w:lang w:val="ru-RU"/>
        </w:rPr>
      </w:pPr>
    </w:p>
    <w:p w:rsidR="001347F6" w:rsidRPr="004072CC" w:rsidRDefault="001347F6" w:rsidP="001347F6">
      <w:pPr>
        <w:spacing w:after="0"/>
        <w:ind w:left="120"/>
        <w:jc w:val="center"/>
        <w:rPr>
          <w:lang w:val="ru-RU"/>
        </w:rPr>
      </w:pPr>
    </w:p>
    <w:p w:rsidR="001347F6" w:rsidRPr="004072CC" w:rsidRDefault="001347F6" w:rsidP="001347F6">
      <w:pPr>
        <w:spacing w:after="0"/>
        <w:ind w:left="120"/>
        <w:jc w:val="center"/>
        <w:rPr>
          <w:lang w:val="ru-RU"/>
        </w:rPr>
      </w:pPr>
    </w:p>
    <w:p w:rsidR="001B5479" w:rsidRDefault="001B5479" w:rsidP="001347F6">
      <w:pPr>
        <w:spacing w:after="0"/>
        <w:ind w:left="120"/>
        <w:jc w:val="center"/>
        <w:rPr>
          <w:rFonts w:ascii="Times New Roman" w:hAnsi="Times New Roman"/>
          <w:b/>
          <w:color w:val="000000"/>
          <w:sz w:val="28"/>
          <w:lang w:val="ru-RU"/>
        </w:rPr>
      </w:pPr>
      <w:bookmarkStart w:id="2" w:name="a138e01f-71ee-4195-a132-95a500e7f996"/>
    </w:p>
    <w:p w:rsidR="001B5479" w:rsidRDefault="001B5479" w:rsidP="001347F6">
      <w:pPr>
        <w:spacing w:after="0"/>
        <w:ind w:left="120"/>
        <w:jc w:val="center"/>
        <w:rPr>
          <w:rFonts w:ascii="Times New Roman" w:hAnsi="Times New Roman"/>
          <w:b/>
          <w:color w:val="000000"/>
          <w:sz w:val="28"/>
          <w:lang w:val="ru-RU"/>
        </w:rPr>
      </w:pPr>
    </w:p>
    <w:p w:rsidR="001B5479" w:rsidRDefault="001B5479" w:rsidP="001347F6">
      <w:pPr>
        <w:spacing w:after="0"/>
        <w:ind w:left="120"/>
        <w:jc w:val="center"/>
        <w:rPr>
          <w:rFonts w:ascii="Times New Roman" w:hAnsi="Times New Roman"/>
          <w:b/>
          <w:color w:val="000000"/>
          <w:sz w:val="28"/>
          <w:lang w:val="ru-RU"/>
        </w:rPr>
      </w:pPr>
    </w:p>
    <w:p w:rsidR="001347F6" w:rsidRPr="001347F6" w:rsidRDefault="001347F6" w:rsidP="001347F6">
      <w:pPr>
        <w:spacing w:after="0"/>
        <w:ind w:left="120"/>
        <w:jc w:val="center"/>
        <w:rPr>
          <w:lang w:val="ru-RU"/>
        </w:rPr>
      </w:pPr>
      <w:r w:rsidRPr="001347F6">
        <w:rPr>
          <w:rFonts w:ascii="Times New Roman" w:hAnsi="Times New Roman"/>
          <w:b/>
          <w:color w:val="000000"/>
          <w:sz w:val="28"/>
          <w:lang w:val="ru-RU"/>
        </w:rPr>
        <w:t>город Миллерово 2025</w:t>
      </w:r>
      <w:bookmarkEnd w:id="2"/>
      <w:r w:rsidRPr="001347F6">
        <w:rPr>
          <w:rFonts w:ascii="Times New Roman" w:hAnsi="Times New Roman"/>
          <w:b/>
          <w:color w:val="000000"/>
          <w:sz w:val="28"/>
          <w:lang w:val="ru-RU"/>
        </w:rPr>
        <w:t xml:space="preserve"> </w:t>
      </w:r>
      <w:bookmarkStart w:id="3" w:name="a612539e-b3c8-455e-88a4-bebacddb4762"/>
      <w:r w:rsidRPr="001347F6">
        <w:rPr>
          <w:rFonts w:ascii="Times New Roman" w:hAnsi="Times New Roman"/>
          <w:b/>
          <w:color w:val="000000"/>
          <w:sz w:val="28"/>
          <w:lang w:val="ru-RU"/>
        </w:rPr>
        <w:t>год</w:t>
      </w:r>
      <w:bookmarkEnd w:id="3"/>
    </w:p>
    <w:p w:rsidR="001347F6" w:rsidRPr="001347F6" w:rsidRDefault="001347F6" w:rsidP="001B5479">
      <w:pPr>
        <w:spacing w:after="0" w:line="264" w:lineRule="auto"/>
        <w:ind w:left="120"/>
        <w:jc w:val="center"/>
        <w:rPr>
          <w:lang w:val="ru-RU"/>
        </w:rPr>
      </w:pPr>
      <w:bookmarkStart w:id="4" w:name="block-70419703"/>
      <w:r w:rsidRPr="001347F6">
        <w:rPr>
          <w:rFonts w:ascii="Times New Roman" w:hAnsi="Times New Roman"/>
          <w:b/>
          <w:color w:val="000000"/>
          <w:sz w:val="28"/>
          <w:lang w:val="ru-RU"/>
        </w:rPr>
        <w:lastRenderedPageBreak/>
        <w:t>ПОЯСНИТЕЛЬНАЯ ЗАПИСКА</w:t>
      </w:r>
    </w:p>
    <w:p w:rsidR="001347F6" w:rsidRPr="001347F6" w:rsidRDefault="001347F6" w:rsidP="001347F6">
      <w:pPr>
        <w:spacing w:after="0" w:line="264" w:lineRule="auto"/>
        <w:ind w:left="120"/>
        <w:jc w:val="both"/>
        <w:rPr>
          <w:lang w:val="ru-RU"/>
        </w:rPr>
      </w:pPr>
    </w:p>
    <w:p w:rsidR="001347F6" w:rsidRPr="001347F6" w:rsidRDefault="001347F6" w:rsidP="001347F6">
      <w:pPr>
        <w:spacing w:after="0"/>
        <w:ind w:left="120"/>
        <w:rPr>
          <w:lang w:val="ru-RU"/>
        </w:rPr>
      </w:pPr>
    </w:p>
    <w:p w:rsidR="001347F6" w:rsidRPr="001904A0" w:rsidRDefault="001347F6" w:rsidP="001347F6">
      <w:pPr>
        <w:spacing w:after="0" w:line="264" w:lineRule="auto"/>
        <w:ind w:firstLine="600"/>
        <w:jc w:val="both"/>
        <w:rPr>
          <w:lang w:val="ru-RU"/>
        </w:rPr>
      </w:pPr>
      <w:r w:rsidRPr="001904A0">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1904A0">
        <w:rPr>
          <w:rFonts w:ascii="Times New Roman" w:hAnsi="Times New Roman"/>
          <w:color w:val="000000"/>
          <w:sz w:val="28"/>
          <w:lang w:val="ru-RU"/>
        </w:rPr>
        <w:t>самоактуализации</w:t>
      </w:r>
      <w:proofErr w:type="spellEnd"/>
      <w:r w:rsidRPr="001904A0">
        <w:rPr>
          <w:rFonts w:ascii="Times New Roman" w:hAnsi="Times New Roman"/>
          <w:color w:val="000000"/>
          <w:sz w:val="28"/>
          <w:lang w:val="ru-RU"/>
        </w:rPr>
        <w:t xml:space="preserve">. </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1904A0">
        <w:rPr>
          <w:rFonts w:ascii="Times New Roman" w:hAnsi="Times New Roman"/>
          <w:color w:val="000000"/>
          <w:sz w:val="28"/>
          <w:lang w:val="ru-RU"/>
        </w:rPr>
        <w:t>потребностей</w:t>
      </w:r>
      <w:proofErr w:type="gramEnd"/>
      <w:r w:rsidRPr="001904A0">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1904A0">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1904A0">
        <w:rPr>
          <w:rFonts w:ascii="Times New Roman" w:hAnsi="Times New Roman"/>
          <w:color w:val="000000"/>
          <w:sz w:val="28"/>
          <w:lang w:val="ru-RU"/>
        </w:rPr>
        <w:t>прикладно</w:t>
      </w:r>
      <w:proofErr w:type="spellEnd"/>
      <w:r w:rsidRPr="001904A0">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1904A0">
        <w:rPr>
          <w:rFonts w:ascii="Times New Roman" w:hAnsi="Times New Roman"/>
          <w:color w:val="000000"/>
          <w:sz w:val="28"/>
          <w:lang w:val="ru-RU"/>
        </w:rPr>
        <w:t>операциональным</w:t>
      </w:r>
      <w:proofErr w:type="spellEnd"/>
      <w:r w:rsidRPr="001904A0">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1347F6" w:rsidRPr="001904A0" w:rsidRDefault="001347F6" w:rsidP="001347F6">
      <w:pPr>
        <w:spacing w:after="0"/>
        <w:ind w:firstLine="600"/>
        <w:jc w:val="both"/>
        <w:rPr>
          <w:lang w:val="ru-RU"/>
        </w:rPr>
      </w:pPr>
      <w:bookmarkStart w:id="5" w:name="10bad217-7d99-408e-b09f-86f4333d94ae"/>
      <w:r w:rsidRPr="001904A0">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5"/>
    </w:p>
    <w:p w:rsidR="001347F6" w:rsidRPr="001904A0" w:rsidRDefault="001347F6" w:rsidP="001347F6">
      <w:pPr>
        <w:spacing w:after="0"/>
        <w:ind w:left="120"/>
        <w:jc w:val="both"/>
        <w:rPr>
          <w:lang w:val="ru-RU"/>
        </w:rPr>
      </w:pPr>
    </w:p>
    <w:p w:rsidR="001347F6" w:rsidRPr="001904A0" w:rsidRDefault="001347F6" w:rsidP="001347F6">
      <w:pPr>
        <w:spacing w:after="0"/>
        <w:ind w:left="120"/>
        <w:jc w:val="both"/>
        <w:rPr>
          <w:lang w:val="ru-RU"/>
        </w:rPr>
      </w:pPr>
    </w:p>
    <w:p w:rsidR="001347F6" w:rsidRPr="001904A0" w:rsidRDefault="001347F6" w:rsidP="001347F6">
      <w:pPr>
        <w:spacing w:after="0" w:line="264" w:lineRule="auto"/>
        <w:ind w:left="120"/>
        <w:jc w:val="both"/>
        <w:rPr>
          <w:lang w:val="ru-RU"/>
        </w:rPr>
      </w:pPr>
    </w:p>
    <w:p w:rsidR="001347F6" w:rsidRPr="001904A0" w:rsidRDefault="001347F6" w:rsidP="001347F6">
      <w:pPr>
        <w:rPr>
          <w:lang w:val="ru-RU"/>
        </w:rPr>
        <w:sectPr w:rsidR="001347F6" w:rsidRPr="001904A0">
          <w:pgSz w:w="11906" w:h="16383"/>
          <w:pgMar w:top="1134" w:right="850" w:bottom="1134" w:left="1701" w:header="720" w:footer="720" w:gutter="0"/>
          <w:cols w:space="720"/>
        </w:sectPr>
      </w:pPr>
    </w:p>
    <w:bookmarkEnd w:id="4"/>
    <w:p w:rsidR="008E4DAD" w:rsidRPr="001347F6" w:rsidRDefault="001347F6" w:rsidP="001347F6">
      <w:pPr>
        <w:spacing w:after="0" w:line="264" w:lineRule="auto"/>
        <w:ind w:left="120"/>
        <w:jc w:val="both"/>
        <w:rPr>
          <w:lang w:val="ru-RU"/>
        </w:rPr>
      </w:pPr>
      <w:r w:rsidRPr="001904A0">
        <w:rPr>
          <w:rFonts w:ascii="Times New Roman" w:hAnsi="Times New Roman"/>
          <w:b/>
          <w:color w:val="000000"/>
          <w:sz w:val="28"/>
          <w:lang w:val="ru-RU"/>
        </w:rPr>
        <w:lastRenderedPageBreak/>
        <w:t>СОДЕРЖАНИЕ УЧЕБНОГО ПРЕДМЕТА</w:t>
      </w:r>
    </w:p>
    <w:p w:rsidR="008E4DAD" w:rsidRPr="001904A0" w:rsidRDefault="008E4DAD" w:rsidP="008E4DAD">
      <w:pPr>
        <w:spacing w:after="0"/>
        <w:ind w:left="120"/>
        <w:rPr>
          <w:sz w:val="28"/>
          <w:lang w:val="ru-RU"/>
        </w:rPr>
      </w:pPr>
      <w:r w:rsidRPr="001904A0">
        <w:rPr>
          <w:rFonts w:ascii="Times New Roman" w:hAnsi="Times New Roman"/>
          <w:b/>
          <w:color w:val="000000"/>
          <w:sz w:val="28"/>
          <w:lang w:val="ru-RU"/>
        </w:rPr>
        <w:t>9 КЛАСС</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Знания о физической культуре.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Способы самостоятельной деятельности.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 xml:space="preserve">Физическое совершенствование.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Физкультурно-оздоровительная деятельность.</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 xml:space="preserve">Спортивно-оздоровительная деятельность.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«Гимнастика».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1904A0">
        <w:rPr>
          <w:rFonts w:ascii="Times New Roman" w:hAnsi="Times New Roman"/>
          <w:color w:val="000000"/>
          <w:sz w:val="28"/>
          <w:lang w:val="ru-RU"/>
        </w:rPr>
        <w:t>полушпагата</w:t>
      </w:r>
      <w:proofErr w:type="spellEnd"/>
      <w:r w:rsidRPr="001904A0">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1904A0">
        <w:rPr>
          <w:rFonts w:ascii="Times New Roman" w:hAnsi="Times New Roman"/>
          <w:color w:val="000000"/>
          <w:sz w:val="28"/>
          <w:lang w:val="ru-RU"/>
        </w:rPr>
        <w:t>Черлидинг</w:t>
      </w:r>
      <w:proofErr w:type="spellEnd"/>
      <w:r w:rsidRPr="001904A0">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«Лёгкая атлетика».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«Зимние виды спорта».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1904A0">
        <w:rPr>
          <w:rFonts w:ascii="Times New Roman" w:hAnsi="Times New Roman"/>
          <w:color w:val="000000"/>
          <w:sz w:val="28"/>
          <w:lang w:val="ru-RU"/>
        </w:rPr>
        <w:t>двухшажный</w:t>
      </w:r>
      <w:proofErr w:type="spellEnd"/>
      <w:r w:rsidRPr="001904A0">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Модуль «Плавание».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«Спортивные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«Спорт».</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Программа вариативного модуля «Базовая физическая подготовка».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силовых способностей.</w:t>
      </w:r>
    </w:p>
    <w:p w:rsidR="008E4DAD" w:rsidRPr="008E4DAD"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904A0">
        <w:rPr>
          <w:rFonts w:ascii="Times New Roman" w:hAnsi="Times New Roman"/>
          <w:color w:val="000000"/>
          <w:sz w:val="28"/>
          <w:lang w:val="ru-RU"/>
        </w:rPr>
        <w:t>напрыгивание</w:t>
      </w:r>
      <w:proofErr w:type="spellEnd"/>
      <w:r w:rsidRPr="001904A0">
        <w:rPr>
          <w:rFonts w:ascii="Times New Roman" w:hAnsi="Times New Roman"/>
          <w:color w:val="000000"/>
          <w:sz w:val="28"/>
          <w:lang w:val="ru-RU"/>
        </w:rPr>
        <w:t xml:space="preserve"> и спрыгивание, прыжки через скакалку,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8E4DAD">
        <w:rPr>
          <w:rFonts w:ascii="Times New Roman" w:hAnsi="Times New Roman"/>
          <w:color w:val="000000"/>
          <w:sz w:val="28"/>
          <w:lang w:val="ru-RU"/>
        </w:rPr>
        <w:t xml:space="preserve">(импровизированный баскетбол с набивным мячом и другие игры).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скоростных способностей.</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1904A0">
        <w:rPr>
          <w:rFonts w:ascii="Times New Roman" w:hAnsi="Times New Roman"/>
          <w:color w:val="000000"/>
          <w:sz w:val="28"/>
          <w:lang w:val="ru-RU"/>
        </w:rPr>
        <w:t>обегание</w:t>
      </w:r>
      <w:proofErr w:type="spellEnd"/>
      <w:r w:rsidRPr="001904A0">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выносливости.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904A0">
        <w:rPr>
          <w:rFonts w:ascii="Times New Roman" w:hAnsi="Times New Roman"/>
          <w:color w:val="000000"/>
          <w:sz w:val="28"/>
          <w:lang w:val="ru-RU"/>
        </w:rPr>
        <w:t>субмаксимальной</w:t>
      </w:r>
      <w:proofErr w:type="spellEnd"/>
      <w:r w:rsidRPr="001904A0">
        <w:rPr>
          <w:rFonts w:ascii="Times New Roman" w:hAnsi="Times New Roman"/>
          <w:color w:val="000000"/>
          <w:sz w:val="28"/>
          <w:lang w:val="ru-RU"/>
        </w:rPr>
        <w:t xml:space="preserve"> интенсивности. Кроссовый бег и марш-бросок на лыжах.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координации движений.</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гибкости.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904A0">
        <w:rPr>
          <w:rFonts w:ascii="Times New Roman" w:hAnsi="Times New Roman"/>
          <w:color w:val="000000"/>
          <w:sz w:val="28"/>
          <w:lang w:val="ru-RU"/>
        </w:rPr>
        <w:t>полушпагат</w:t>
      </w:r>
      <w:proofErr w:type="spellEnd"/>
      <w:r w:rsidRPr="001904A0">
        <w:rPr>
          <w:rFonts w:ascii="Times New Roman" w:hAnsi="Times New Roman"/>
          <w:color w:val="000000"/>
          <w:sz w:val="28"/>
          <w:lang w:val="ru-RU"/>
        </w:rPr>
        <w:t xml:space="preserve">, шпагат, </w:t>
      </w:r>
      <w:proofErr w:type="spellStart"/>
      <w:r w:rsidRPr="001904A0">
        <w:rPr>
          <w:rFonts w:ascii="Times New Roman" w:hAnsi="Times New Roman"/>
          <w:color w:val="000000"/>
          <w:sz w:val="28"/>
          <w:lang w:val="ru-RU"/>
        </w:rPr>
        <w:t>выкруты</w:t>
      </w:r>
      <w:proofErr w:type="spellEnd"/>
      <w:r w:rsidRPr="001904A0">
        <w:rPr>
          <w:rFonts w:ascii="Times New Roman" w:hAnsi="Times New Roman"/>
          <w:color w:val="000000"/>
          <w:sz w:val="28"/>
          <w:lang w:val="ru-RU"/>
        </w:rPr>
        <w:t xml:space="preserve"> гимнастической палки).</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lastRenderedPageBreak/>
        <w:t>Упражнения культурно-этнической направленности.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Специальная физическая подготовка.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«Гимнастика».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904A0">
        <w:rPr>
          <w:rFonts w:ascii="Times New Roman" w:hAnsi="Times New Roman"/>
          <w:color w:val="000000"/>
          <w:sz w:val="28"/>
          <w:lang w:val="ru-RU"/>
        </w:rPr>
        <w:t>выкруты</w:t>
      </w:r>
      <w:proofErr w:type="spellEnd"/>
      <w:r w:rsidRPr="001904A0">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904A0">
        <w:rPr>
          <w:rFonts w:ascii="Times New Roman" w:hAnsi="Times New Roman"/>
          <w:color w:val="000000"/>
          <w:sz w:val="28"/>
          <w:lang w:val="ru-RU"/>
        </w:rPr>
        <w:t>полушпагат</w:t>
      </w:r>
      <w:proofErr w:type="spellEnd"/>
      <w:r w:rsidRPr="001904A0">
        <w:rPr>
          <w:rFonts w:ascii="Times New Roman" w:hAnsi="Times New Roman"/>
          <w:color w:val="000000"/>
          <w:sz w:val="28"/>
          <w:lang w:val="ru-RU"/>
        </w:rPr>
        <w:t>, шпагат, складка, мост).</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1904A0">
        <w:rPr>
          <w:rFonts w:ascii="Times New Roman" w:hAnsi="Times New Roman"/>
          <w:color w:val="000000"/>
          <w:sz w:val="28"/>
          <w:lang w:val="ru-RU"/>
        </w:rPr>
        <w:t>сочетаниис</w:t>
      </w:r>
      <w:proofErr w:type="spellEnd"/>
      <w:r w:rsidRPr="001904A0">
        <w:rPr>
          <w:rFonts w:ascii="Times New Roman" w:hAnsi="Times New Roman"/>
          <w:color w:val="000000"/>
          <w:sz w:val="28"/>
          <w:lang w:val="ru-RU"/>
        </w:rPr>
        <w:t xml:space="preserve"> напряжением </w:t>
      </w:r>
      <w:r w:rsidRPr="001904A0">
        <w:rPr>
          <w:rFonts w:ascii="Times New Roman" w:hAnsi="Times New Roman"/>
          <w:color w:val="000000"/>
          <w:sz w:val="28"/>
          <w:lang w:val="ru-RU"/>
        </w:rPr>
        <w:lastRenderedPageBreak/>
        <w:t xml:space="preserve">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1904A0">
        <w:rPr>
          <w:rFonts w:ascii="Times New Roman" w:hAnsi="Times New Roman"/>
          <w:color w:val="000000"/>
          <w:sz w:val="28"/>
          <w:lang w:val="ru-RU"/>
        </w:rPr>
        <w:t>выполняемыев</w:t>
      </w:r>
      <w:proofErr w:type="spellEnd"/>
      <w:r w:rsidRPr="001904A0">
        <w:rPr>
          <w:rFonts w:ascii="Times New Roman" w:hAnsi="Times New Roman"/>
          <w:color w:val="000000"/>
          <w:sz w:val="28"/>
          <w:lang w:val="ru-RU"/>
        </w:rPr>
        <w:t xml:space="preserve"> режиме непрерывного и интервального методов.</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«Лёгкая атлетика».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904A0">
        <w:rPr>
          <w:rFonts w:ascii="Times New Roman" w:hAnsi="Times New Roman"/>
          <w:color w:val="000000"/>
          <w:sz w:val="28"/>
          <w:lang w:val="ru-RU"/>
        </w:rPr>
        <w:t>полуприседе</w:t>
      </w:r>
      <w:proofErr w:type="spellEnd"/>
      <w:r w:rsidRPr="001904A0">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8E4DAD">
        <w:rPr>
          <w:rFonts w:ascii="Times New Roman" w:hAnsi="Times New Roman"/>
          <w:color w:val="000000"/>
          <w:sz w:val="28"/>
          <w:lang w:val="ru-RU"/>
        </w:rPr>
        <w:t xml:space="preserve">«с ходу». </w:t>
      </w:r>
      <w:r w:rsidRPr="001904A0">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и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переходящие в бег с ускорением. Подвижные и спортивные игры, эстафеты.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«Зимние виды спорта».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904A0">
        <w:rPr>
          <w:rFonts w:ascii="Times New Roman" w:hAnsi="Times New Roman"/>
          <w:color w:val="000000"/>
          <w:sz w:val="28"/>
          <w:lang w:val="ru-RU"/>
        </w:rPr>
        <w:t>субмаксимальной</w:t>
      </w:r>
      <w:proofErr w:type="spellEnd"/>
      <w:r w:rsidRPr="001904A0">
        <w:rPr>
          <w:rFonts w:ascii="Times New Roman" w:hAnsi="Times New Roman"/>
          <w:color w:val="000000"/>
          <w:sz w:val="28"/>
          <w:lang w:val="ru-RU"/>
        </w:rPr>
        <w:t xml:space="preserve"> </w:t>
      </w:r>
      <w:proofErr w:type="spellStart"/>
      <w:proofErr w:type="gramStart"/>
      <w:r w:rsidRPr="001904A0">
        <w:rPr>
          <w:rFonts w:ascii="Times New Roman" w:hAnsi="Times New Roman"/>
          <w:color w:val="000000"/>
          <w:sz w:val="28"/>
          <w:lang w:val="ru-RU"/>
        </w:rPr>
        <w:t>интенсивности,с</w:t>
      </w:r>
      <w:proofErr w:type="spellEnd"/>
      <w:proofErr w:type="gramEnd"/>
      <w:r w:rsidRPr="001904A0">
        <w:rPr>
          <w:rFonts w:ascii="Times New Roman" w:hAnsi="Times New Roman"/>
          <w:color w:val="000000"/>
          <w:sz w:val="28"/>
          <w:lang w:val="ru-RU"/>
        </w:rPr>
        <w:t xml:space="preserve"> соревновательной скоростью.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силовых способностей. Передвижение на </w:t>
      </w:r>
      <w:proofErr w:type="spellStart"/>
      <w:r w:rsidRPr="001904A0">
        <w:rPr>
          <w:rFonts w:ascii="Times New Roman" w:hAnsi="Times New Roman"/>
          <w:color w:val="000000"/>
          <w:sz w:val="28"/>
          <w:lang w:val="ru-RU"/>
        </w:rPr>
        <w:t>лыжахпо</w:t>
      </w:r>
      <w:proofErr w:type="spellEnd"/>
      <w:r w:rsidRPr="001904A0">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Развитие координации. Упражнения в поворотах и спусках на лыжах, проезд через «ворота» и преодоление небольших трамплинов.</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«Спортивные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Баскетбол.</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904A0">
        <w:rPr>
          <w:rFonts w:ascii="Times New Roman" w:hAnsi="Times New Roman"/>
          <w:color w:val="000000"/>
          <w:sz w:val="28"/>
          <w:lang w:val="ru-RU"/>
        </w:rPr>
        <w:t>многоскоков</w:t>
      </w:r>
      <w:proofErr w:type="spellEnd"/>
      <w:r w:rsidRPr="001904A0">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904A0">
        <w:rPr>
          <w:rFonts w:ascii="Times New Roman" w:hAnsi="Times New Roman"/>
          <w:color w:val="000000"/>
          <w:sz w:val="28"/>
          <w:lang w:val="ru-RU"/>
        </w:rPr>
        <w:t>Напрыгивание</w:t>
      </w:r>
      <w:proofErr w:type="spellEnd"/>
      <w:r w:rsidRPr="001904A0">
        <w:rPr>
          <w:rFonts w:ascii="Times New Roman" w:hAnsi="Times New Roman"/>
          <w:color w:val="000000"/>
          <w:sz w:val="28"/>
          <w:lang w:val="ru-RU"/>
        </w:rPr>
        <w:t xml:space="preserve"> и спрыгивание с последующим ускорением.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1904A0">
        <w:rPr>
          <w:rFonts w:ascii="Times New Roman" w:hAnsi="Times New Roman"/>
          <w:color w:val="000000"/>
          <w:sz w:val="28"/>
          <w:lang w:val="ru-RU"/>
        </w:rPr>
        <w:t>многоскоков</w:t>
      </w:r>
      <w:proofErr w:type="spellEnd"/>
      <w:r w:rsidRPr="001904A0">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904A0">
        <w:rPr>
          <w:rFonts w:ascii="Times New Roman" w:hAnsi="Times New Roman"/>
          <w:color w:val="000000"/>
          <w:sz w:val="28"/>
          <w:lang w:val="ru-RU"/>
        </w:rPr>
        <w:t>полуприседе</w:t>
      </w:r>
      <w:proofErr w:type="spellEnd"/>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8E4DAD">
        <w:rPr>
          <w:rFonts w:ascii="Times New Roman" w:hAnsi="Times New Roman"/>
          <w:color w:val="000000"/>
          <w:sz w:val="28"/>
          <w:lang w:val="ru-RU"/>
        </w:rPr>
        <w:t xml:space="preserve">(повторение движений партнёра). </w:t>
      </w:r>
      <w:r w:rsidRPr="001904A0">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1904A0">
        <w:rPr>
          <w:rFonts w:ascii="Times New Roman" w:hAnsi="Times New Roman"/>
          <w:color w:val="000000"/>
          <w:sz w:val="28"/>
          <w:lang w:val="ru-RU"/>
        </w:rPr>
        <w:t>мячав</w:t>
      </w:r>
      <w:proofErr w:type="spellEnd"/>
      <w:r w:rsidRPr="001904A0">
        <w:rPr>
          <w:rFonts w:ascii="Times New Roman" w:hAnsi="Times New Roman"/>
          <w:color w:val="000000"/>
          <w:sz w:val="28"/>
          <w:lang w:val="ru-RU"/>
        </w:rPr>
        <w:t xml:space="preserve"> стену одной (обеими) руками с последующей его ловлей </w:t>
      </w:r>
      <w:r w:rsidRPr="001904A0">
        <w:rPr>
          <w:rFonts w:ascii="Times New Roman" w:hAnsi="Times New Roman"/>
          <w:color w:val="000000"/>
          <w:sz w:val="28"/>
          <w:lang w:val="ru-RU"/>
        </w:rPr>
        <w:lastRenderedPageBreak/>
        <w:t xml:space="preserve">(обеими руками и одной рукой) после отскока от стены (от пола). Ведение мяча с изменяющейся по команде скоростью и направлением передвижения.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Футбол.</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E4DAD" w:rsidRPr="001904A0" w:rsidRDefault="008E4DAD" w:rsidP="008E4DAD">
      <w:pPr>
        <w:rPr>
          <w:sz w:val="28"/>
          <w:lang w:val="ru-RU"/>
        </w:rPr>
        <w:sectPr w:rsidR="008E4DAD" w:rsidRPr="001904A0">
          <w:pgSz w:w="11906" w:h="16383"/>
          <w:pgMar w:top="1134" w:right="850" w:bottom="1134" w:left="1701" w:header="720" w:footer="720" w:gutter="0"/>
          <w:cols w:space="720"/>
        </w:sectPr>
      </w:pPr>
      <w:bookmarkStart w:id="6" w:name="_GoBack"/>
      <w:bookmarkEnd w:id="6"/>
    </w:p>
    <w:p w:rsidR="008E4DAD" w:rsidRPr="001904A0" w:rsidRDefault="008E4DAD" w:rsidP="008E4DAD">
      <w:pPr>
        <w:spacing w:after="0" w:line="264" w:lineRule="auto"/>
        <w:ind w:left="120"/>
        <w:jc w:val="both"/>
        <w:rPr>
          <w:sz w:val="28"/>
          <w:lang w:val="ru-RU"/>
        </w:rPr>
      </w:pPr>
      <w:bookmarkStart w:id="7" w:name="_Toc137548640"/>
      <w:bookmarkEnd w:id="7"/>
      <w:r w:rsidRPr="001904A0">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8E4DAD" w:rsidRPr="001904A0" w:rsidRDefault="008E4DAD" w:rsidP="008E4DAD">
      <w:pPr>
        <w:spacing w:after="0"/>
        <w:ind w:left="120"/>
        <w:rPr>
          <w:sz w:val="28"/>
          <w:lang w:val="ru-RU"/>
        </w:rPr>
      </w:pPr>
      <w:bookmarkStart w:id="8" w:name="_Toc137548641"/>
      <w:bookmarkEnd w:id="8"/>
    </w:p>
    <w:p w:rsidR="008E4DAD" w:rsidRPr="001904A0" w:rsidRDefault="008E4DAD" w:rsidP="008E4DAD">
      <w:pPr>
        <w:spacing w:after="0" w:line="264" w:lineRule="auto"/>
        <w:ind w:left="120"/>
        <w:jc w:val="both"/>
        <w:rPr>
          <w:sz w:val="28"/>
          <w:lang w:val="ru-RU"/>
        </w:rPr>
      </w:pPr>
      <w:r w:rsidRPr="001904A0">
        <w:rPr>
          <w:rFonts w:ascii="Times New Roman" w:hAnsi="Times New Roman"/>
          <w:b/>
          <w:color w:val="000000"/>
          <w:sz w:val="28"/>
          <w:lang w:val="ru-RU"/>
        </w:rPr>
        <w:t>ЛИЧНОСТНЫЕ РЕЗУЛЬТАТЫ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904A0">
        <w:rPr>
          <w:rFonts w:ascii="Times New Roman" w:hAnsi="Times New Roman"/>
          <w:b/>
          <w:color w:val="000000"/>
          <w:sz w:val="28"/>
          <w:lang w:val="ru-RU"/>
        </w:rPr>
        <w:t>личностные результаты: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904A0">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E4DAD" w:rsidRPr="001904A0" w:rsidRDefault="008E4DAD" w:rsidP="008E4DAD">
      <w:pPr>
        <w:spacing w:after="0"/>
        <w:ind w:left="120"/>
        <w:rPr>
          <w:sz w:val="28"/>
          <w:lang w:val="ru-RU"/>
        </w:rPr>
      </w:pPr>
      <w:bookmarkStart w:id="9" w:name="_Toc137567704"/>
      <w:bookmarkEnd w:id="9"/>
    </w:p>
    <w:p w:rsidR="008E4DAD" w:rsidRPr="001904A0" w:rsidRDefault="008E4DAD" w:rsidP="008E4DAD">
      <w:pPr>
        <w:spacing w:after="0" w:line="264" w:lineRule="auto"/>
        <w:ind w:left="120"/>
        <w:rPr>
          <w:sz w:val="28"/>
          <w:lang w:val="ru-RU"/>
        </w:rPr>
      </w:pPr>
    </w:p>
    <w:p w:rsidR="008E4DAD" w:rsidRPr="001904A0" w:rsidRDefault="008E4DAD" w:rsidP="008E4DAD">
      <w:pPr>
        <w:spacing w:after="0" w:line="264" w:lineRule="auto"/>
        <w:ind w:left="120"/>
        <w:rPr>
          <w:sz w:val="28"/>
          <w:lang w:val="ru-RU"/>
        </w:rPr>
      </w:pPr>
      <w:r w:rsidRPr="001904A0">
        <w:rPr>
          <w:rFonts w:ascii="Times New Roman" w:hAnsi="Times New Roman"/>
          <w:b/>
          <w:color w:val="000000"/>
          <w:sz w:val="28"/>
          <w:lang w:val="ru-RU"/>
        </w:rPr>
        <w:t>МЕТАПРЕДМЕТНЫЕ РЕЗУЛЬТАТЫ</w:t>
      </w:r>
    </w:p>
    <w:p w:rsidR="008E4DAD" w:rsidRPr="001904A0" w:rsidRDefault="008E4DAD" w:rsidP="008E4DAD">
      <w:pPr>
        <w:spacing w:after="0" w:line="264" w:lineRule="auto"/>
        <w:ind w:firstLine="600"/>
        <w:jc w:val="both"/>
        <w:rPr>
          <w:sz w:val="28"/>
          <w:lang w:val="ru-RU"/>
        </w:rPr>
      </w:pPr>
      <w:bookmarkStart w:id="10" w:name="_Toc134720971"/>
      <w:bookmarkEnd w:id="10"/>
      <w:r w:rsidRPr="001904A0">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 обучающегося будут сформированы следующие </w:t>
      </w:r>
      <w:r w:rsidRPr="001904A0">
        <w:rPr>
          <w:rFonts w:ascii="Times New Roman" w:hAnsi="Times New Roman"/>
          <w:b/>
          <w:color w:val="000000"/>
          <w:sz w:val="28"/>
          <w:lang w:val="ru-RU"/>
        </w:rPr>
        <w:t>универсальные познавательные учебные действия</w:t>
      </w:r>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904A0">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 обучающегося будут сформированы следующие </w:t>
      </w:r>
      <w:r w:rsidRPr="001904A0">
        <w:rPr>
          <w:rFonts w:ascii="Times New Roman" w:hAnsi="Times New Roman"/>
          <w:b/>
          <w:color w:val="000000"/>
          <w:sz w:val="28"/>
          <w:lang w:val="ru-RU"/>
        </w:rPr>
        <w:t>универсальные коммуникативные учебные действия</w:t>
      </w:r>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 xml:space="preserve">У обучающегося будут сформированы следующие </w:t>
      </w:r>
      <w:r w:rsidRPr="001904A0">
        <w:rPr>
          <w:rFonts w:ascii="Times New Roman" w:hAnsi="Times New Roman"/>
          <w:b/>
          <w:color w:val="000000"/>
          <w:sz w:val="28"/>
          <w:lang w:val="ru-RU"/>
        </w:rPr>
        <w:t>универсальные регулятивные учебные действия</w:t>
      </w:r>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ED3918" w:rsidRPr="001904A0" w:rsidRDefault="00ED3918" w:rsidP="00ED3918">
      <w:pPr>
        <w:spacing w:after="0" w:line="264" w:lineRule="auto"/>
        <w:ind w:left="120"/>
        <w:jc w:val="both"/>
        <w:rPr>
          <w:sz w:val="30"/>
          <w:lang w:val="ru-RU"/>
        </w:rPr>
      </w:pPr>
      <w:r w:rsidRPr="001904A0">
        <w:rPr>
          <w:rFonts w:ascii="Times New Roman" w:hAnsi="Times New Roman"/>
          <w:b/>
          <w:color w:val="000000"/>
          <w:sz w:val="30"/>
          <w:lang w:val="ru-RU"/>
        </w:rPr>
        <w:t>ПЛАНИРУЕМЫЕ РЕЗУЛЬТАТЫ ОСВОЕНИЯ ПРОГРАММЫ ПО ФИЗИЧЕСКОЙ КУЛЬТУРЕ НА УРОВНЕ ОСНОВНОГО ОБЩЕГО ОБРАЗОВАНИЯ</w:t>
      </w:r>
    </w:p>
    <w:p w:rsidR="00ED3918" w:rsidRPr="001904A0" w:rsidRDefault="00ED3918" w:rsidP="00ED3918">
      <w:pPr>
        <w:spacing w:after="0"/>
        <w:ind w:left="120"/>
        <w:rPr>
          <w:sz w:val="30"/>
          <w:lang w:val="ru-RU"/>
        </w:rPr>
      </w:pPr>
    </w:p>
    <w:p w:rsidR="00ED3918" w:rsidRPr="001904A0" w:rsidRDefault="00ED3918" w:rsidP="00ED3918">
      <w:pPr>
        <w:spacing w:after="0" w:line="264" w:lineRule="auto"/>
        <w:ind w:left="120"/>
        <w:jc w:val="both"/>
        <w:rPr>
          <w:sz w:val="30"/>
          <w:lang w:val="ru-RU"/>
        </w:rPr>
      </w:pPr>
      <w:r w:rsidRPr="001904A0">
        <w:rPr>
          <w:rFonts w:ascii="Times New Roman" w:hAnsi="Times New Roman"/>
          <w:b/>
          <w:color w:val="000000"/>
          <w:sz w:val="30"/>
          <w:lang w:val="ru-RU"/>
        </w:rPr>
        <w:t>ЛИЧНОСТНЫЕ РЕЗУЛЬТАТЫ</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904A0">
        <w:rPr>
          <w:rFonts w:ascii="Times New Roman" w:hAnsi="Times New Roman"/>
          <w:b/>
          <w:color w:val="000000"/>
          <w:sz w:val="30"/>
          <w:lang w:val="ru-RU"/>
        </w:rPr>
        <w:t>личностные результаты:</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ориентироваться на моральные ценности и нормы межличностного взаимодействия при организации, планировании и </w:t>
      </w:r>
      <w:r w:rsidRPr="001904A0">
        <w:rPr>
          <w:rFonts w:ascii="Times New Roman" w:hAnsi="Times New Roman"/>
          <w:color w:val="000000"/>
          <w:sz w:val="30"/>
          <w:lang w:val="ru-RU"/>
        </w:rPr>
        <w:lastRenderedPageBreak/>
        <w:t xml:space="preserve">проведении совместных занятий физической культурой и спортом, оздоровительных мероприятий в условиях активного отдыха и досуга;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повышение компетентности в организации самостоятельных занятий физической культурой, планировании их содержания и </w:t>
      </w:r>
      <w:r w:rsidRPr="001904A0">
        <w:rPr>
          <w:rFonts w:ascii="Times New Roman" w:hAnsi="Times New Roman"/>
          <w:color w:val="000000"/>
          <w:sz w:val="30"/>
          <w:lang w:val="ru-RU"/>
        </w:rPr>
        <w:lastRenderedPageBreak/>
        <w:t xml:space="preserve">направленности в зависимости от индивидуальных интересов и потребностей;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ED3918" w:rsidRPr="001904A0" w:rsidRDefault="00ED3918" w:rsidP="00ED3918">
      <w:pPr>
        <w:spacing w:after="0"/>
        <w:ind w:left="120"/>
        <w:rPr>
          <w:sz w:val="30"/>
          <w:lang w:val="ru-RU"/>
        </w:rPr>
      </w:pPr>
    </w:p>
    <w:p w:rsidR="00ED3918" w:rsidRPr="001904A0" w:rsidRDefault="00ED3918" w:rsidP="00ED3918">
      <w:pPr>
        <w:spacing w:after="0" w:line="264" w:lineRule="auto"/>
        <w:ind w:left="120"/>
        <w:rPr>
          <w:sz w:val="30"/>
          <w:lang w:val="ru-RU"/>
        </w:rPr>
      </w:pPr>
    </w:p>
    <w:p w:rsidR="00ED3918" w:rsidRPr="001904A0" w:rsidRDefault="00ED3918" w:rsidP="00ED3918">
      <w:pPr>
        <w:spacing w:after="0" w:line="264" w:lineRule="auto"/>
        <w:ind w:left="120"/>
        <w:rPr>
          <w:sz w:val="30"/>
          <w:lang w:val="ru-RU"/>
        </w:rPr>
      </w:pPr>
      <w:r w:rsidRPr="001904A0">
        <w:rPr>
          <w:rFonts w:ascii="Times New Roman" w:hAnsi="Times New Roman"/>
          <w:b/>
          <w:color w:val="000000"/>
          <w:sz w:val="30"/>
          <w:lang w:val="ru-RU"/>
        </w:rPr>
        <w:t>МЕТАПРЕДМЕТНЫЕ РЕЗУЛЬТАТЫ</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 обучающегося будут сформированы следующие </w:t>
      </w:r>
      <w:r w:rsidRPr="001904A0">
        <w:rPr>
          <w:rFonts w:ascii="Times New Roman" w:hAnsi="Times New Roman"/>
          <w:b/>
          <w:color w:val="000000"/>
          <w:sz w:val="30"/>
          <w:lang w:val="ru-RU"/>
        </w:rPr>
        <w:t>универсальные познавательные учебные действия</w:t>
      </w:r>
      <w:r w:rsidRPr="001904A0">
        <w:rPr>
          <w:rFonts w:ascii="Times New Roman" w:hAnsi="Times New Roman"/>
          <w:color w:val="000000"/>
          <w:sz w:val="30"/>
          <w:lang w:val="ru-RU"/>
        </w:rPr>
        <w:t>:</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lastRenderedPageBreak/>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 обучающегося будут сформированы следующие </w:t>
      </w:r>
      <w:r w:rsidRPr="001904A0">
        <w:rPr>
          <w:rFonts w:ascii="Times New Roman" w:hAnsi="Times New Roman"/>
          <w:b/>
          <w:color w:val="000000"/>
          <w:sz w:val="30"/>
          <w:lang w:val="ru-RU"/>
        </w:rPr>
        <w:t>универсальные коммуникативные учебные действия</w:t>
      </w:r>
      <w:r w:rsidRPr="001904A0">
        <w:rPr>
          <w:rFonts w:ascii="Times New Roman" w:hAnsi="Times New Roman"/>
          <w:color w:val="000000"/>
          <w:sz w:val="30"/>
          <w:lang w:val="ru-RU"/>
        </w:rPr>
        <w:t>:</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 обучающегося будут сформированы следующие </w:t>
      </w:r>
      <w:r w:rsidRPr="001904A0">
        <w:rPr>
          <w:rFonts w:ascii="Times New Roman" w:hAnsi="Times New Roman"/>
          <w:b/>
          <w:color w:val="000000"/>
          <w:sz w:val="30"/>
          <w:lang w:val="ru-RU"/>
        </w:rPr>
        <w:t>универсальные регулятивные учебные действия</w:t>
      </w:r>
      <w:r w:rsidRPr="001904A0">
        <w:rPr>
          <w:rFonts w:ascii="Times New Roman" w:hAnsi="Times New Roman"/>
          <w:color w:val="000000"/>
          <w:sz w:val="30"/>
          <w:lang w:val="ru-RU"/>
        </w:rPr>
        <w:t>:</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lastRenderedPageBreak/>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ED3918" w:rsidRPr="001904A0" w:rsidRDefault="00ED3918" w:rsidP="00ED3918">
      <w:pPr>
        <w:spacing w:after="0"/>
        <w:ind w:left="120"/>
        <w:rPr>
          <w:sz w:val="30"/>
          <w:lang w:val="ru-RU"/>
        </w:rPr>
      </w:pPr>
      <w:bookmarkStart w:id="11" w:name="_Toc137567705"/>
      <w:bookmarkEnd w:id="11"/>
    </w:p>
    <w:p w:rsidR="00ED3918" w:rsidRPr="001904A0" w:rsidRDefault="00ED3918" w:rsidP="00ED3918">
      <w:pPr>
        <w:spacing w:after="0" w:line="264" w:lineRule="auto"/>
        <w:ind w:left="120"/>
        <w:rPr>
          <w:sz w:val="30"/>
          <w:lang w:val="ru-RU"/>
        </w:rPr>
      </w:pPr>
    </w:p>
    <w:p w:rsidR="00ED3918" w:rsidRPr="001904A0" w:rsidRDefault="00ED3918" w:rsidP="00ED3918">
      <w:pPr>
        <w:spacing w:after="0" w:line="264" w:lineRule="auto"/>
        <w:ind w:left="120"/>
        <w:rPr>
          <w:sz w:val="30"/>
          <w:lang w:val="ru-RU"/>
        </w:rPr>
      </w:pPr>
      <w:r w:rsidRPr="001904A0">
        <w:rPr>
          <w:rFonts w:ascii="Times New Roman" w:hAnsi="Times New Roman"/>
          <w:b/>
          <w:color w:val="000000"/>
          <w:sz w:val="30"/>
          <w:lang w:val="ru-RU"/>
        </w:rPr>
        <w:t>ПРЕДМЕТНЫЕ РЕЗУЛЬТАТЫ</w:t>
      </w:r>
    </w:p>
    <w:p w:rsidR="00ED3918" w:rsidRPr="001904A0" w:rsidRDefault="00ED3918" w:rsidP="00ED3918">
      <w:pPr>
        <w:spacing w:after="0" w:line="264" w:lineRule="auto"/>
        <w:ind w:left="120"/>
        <w:jc w:val="both"/>
        <w:rPr>
          <w:lang w:val="ru-RU"/>
        </w:rPr>
      </w:pPr>
      <w:r w:rsidRPr="001904A0">
        <w:rPr>
          <w:rFonts w:ascii="Times New Roman" w:hAnsi="Times New Roman"/>
          <w:color w:val="000000"/>
          <w:sz w:val="28"/>
          <w:lang w:val="ru-RU"/>
        </w:rPr>
        <w:t xml:space="preserve">К концу обучения </w:t>
      </w:r>
      <w:r w:rsidRPr="001904A0">
        <w:rPr>
          <w:rFonts w:ascii="Times New Roman" w:hAnsi="Times New Roman"/>
          <w:b/>
          <w:i/>
          <w:color w:val="000000"/>
          <w:sz w:val="28"/>
          <w:lang w:val="ru-RU"/>
        </w:rPr>
        <w:t>в 9 классе</w:t>
      </w:r>
      <w:r w:rsidRPr="001904A0">
        <w:rPr>
          <w:rFonts w:ascii="Times New Roman" w:hAnsi="Times New Roman"/>
          <w:color w:val="000000"/>
          <w:sz w:val="28"/>
          <w:lang w:val="ru-RU"/>
        </w:rPr>
        <w:t xml:space="preserve"> обучающийся научится:</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объяснять понятие «профессионально-прикладная физическая культура»;</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lastRenderedPageBreak/>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1904A0">
        <w:rPr>
          <w:rFonts w:ascii="Times New Roman" w:hAnsi="Times New Roman"/>
          <w:color w:val="000000"/>
          <w:sz w:val="28"/>
          <w:lang w:val="ru-RU"/>
        </w:rPr>
        <w:t>Генча</w:t>
      </w:r>
      <w:proofErr w:type="spellEnd"/>
      <w:r w:rsidRPr="001904A0">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1904A0">
        <w:rPr>
          <w:rFonts w:ascii="Times New Roman" w:hAnsi="Times New Roman"/>
          <w:color w:val="000000"/>
          <w:sz w:val="28"/>
          <w:lang w:val="ru-RU"/>
        </w:rPr>
        <w:t>размахиванияи</w:t>
      </w:r>
      <w:proofErr w:type="spellEnd"/>
      <w:r w:rsidRPr="001904A0">
        <w:rPr>
          <w:rFonts w:ascii="Times New Roman" w:hAnsi="Times New Roman"/>
          <w:color w:val="000000"/>
          <w:sz w:val="28"/>
          <w:lang w:val="ru-RU"/>
        </w:rPr>
        <w:t xml:space="preserve"> соскока вперёд способом «прогнувшись» (юноши);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составлять и выполнять композицию упражнений </w:t>
      </w:r>
      <w:proofErr w:type="spellStart"/>
      <w:r w:rsidRPr="001904A0">
        <w:rPr>
          <w:rFonts w:ascii="Times New Roman" w:hAnsi="Times New Roman"/>
          <w:color w:val="000000"/>
          <w:sz w:val="28"/>
          <w:lang w:val="ru-RU"/>
        </w:rPr>
        <w:t>черлидинга</w:t>
      </w:r>
      <w:proofErr w:type="spellEnd"/>
      <w:r w:rsidRPr="001904A0">
        <w:rPr>
          <w:rFonts w:ascii="Times New Roman" w:hAnsi="Times New Roman"/>
          <w:color w:val="000000"/>
          <w:sz w:val="28"/>
          <w:lang w:val="ru-RU"/>
        </w:rPr>
        <w:t xml:space="preserve"> с построением пирамид, элементами степ-аэробики и акробатики (девушки);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выполнять повороты кувырком, маятником;</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выполнять технические элементы брассом в согласовании с дыханием;</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D3918" w:rsidRPr="001904A0" w:rsidRDefault="00ED3918" w:rsidP="00ED3918">
      <w:pPr>
        <w:spacing w:after="0"/>
        <w:ind w:left="120"/>
        <w:rPr>
          <w:lang w:val="ru-RU"/>
        </w:rPr>
      </w:pPr>
    </w:p>
    <w:p w:rsidR="00ED3918" w:rsidRPr="001904A0" w:rsidRDefault="00ED3918" w:rsidP="00ED3918">
      <w:pPr>
        <w:rPr>
          <w:lang w:val="ru-RU"/>
        </w:rPr>
        <w:sectPr w:rsidR="00ED3918" w:rsidRPr="001904A0">
          <w:pgSz w:w="11906" w:h="16383"/>
          <w:pgMar w:top="1134" w:right="850" w:bottom="1134" w:left="1701" w:header="720" w:footer="720" w:gutter="0"/>
          <w:cols w:space="720"/>
        </w:sectPr>
      </w:pPr>
    </w:p>
    <w:p w:rsidR="00603FC7" w:rsidRDefault="00603FC7" w:rsidP="00603FC7">
      <w:pPr>
        <w:spacing w:after="0"/>
        <w:ind w:left="120"/>
        <w:rPr>
          <w:rFonts w:ascii="Times New Roman" w:hAnsi="Times New Roman"/>
          <w:b/>
          <w:color w:val="000000"/>
          <w:sz w:val="28"/>
          <w:lang w:val="ru-RU"/>
        </w:rPr>
      </w:pPr>
      <w:r>
        <w:rPr>
          <w:rFonts w:ascii="Times New Roman" w:hAnsi="Times New Roman"/>
          <w:b/>
          <w:color w:val="000000"/>
          <w:sz w:val="28"/>
          <w:lang w:val="ru-RU"/>
        </w:rPr>
        <w:lastRenderedPageBreak/>
        <w:t xml:space="preserve">ТЕМАТИЧЕСКОЕ ПЛАНИРОВАНИЕ </w:t>
      </w:r>
    </w:p>
    <w:p w:rsidR="00603FC7" w:rsidRDefault="00603FC7" w:rsidP="00603FC7">
      <w:pPr>
        <w:spacing w:after="0"/>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03FC7" w:rsidTr="0084615B">
        <w:trPr>
          <w:trHeight w:val="144"/>
          <w:tblCellSpacing w:w="20" w:type="nil"/>
        </w:trPr>
        <w:tc>
          <w:tcPr>
            <w:tcW w:w="1120" w:type="dxa"/>
            <w:vMerge w:val="restart"/>
            <w:tcMar>
              <w:top w:w="50" w:type="dxa"/>
              <w:left w:w="100" w:type="dxa"/>
            </w:tcMar>
            <w:vAlign w:val="center"/>
          </w:tcPr>
          <w:p w:rsidR="00603FC7" w:rsidRDefault="00603FC7" w:rsidP="0084615B">
            <w:pPr>
              <w:spacing w:after="0"/>
              <w:ind w:left="135"/>
            </w:pPr>
            <w:r>
              <w:rPr>
                <w:rFonts w:ascii="Times New Roman" w:hAnsi="Times New Roman"/>
                <w:b/>
                <w:color w:val="000000"/>
                <w:sz w:val="24"/>
              </w:rPr>
              <w:t xml:space="preserve">№ п/п </w:t>
            </w:r>
          </w:p>
          <w:p w:rsidR="00603FC7" w:rsidRDefault="00603FC7" w:rsidP="0084615B">
            <w:pPr>
              <w:spacing w:after="0"/>
              <w:ind w:left="135"/>
            </w:pPr>
          </w:p>
        </w:tc>
        <w:tc>
          <w:tcPr>
            <w:tcW w:w="4591" w:type="dxa"/>
            <w:vMerge w:val="restart"/>
            <w:tcMar>
              <w:top w:w="50" w:type="dxa"/>
              <w:left w:w="100" w:type="dxa"/>
            </w:tcMar>
            <w:vAlign w:val="center"/>
          </w:tcPr>
          <w:p w:rsidR="00603FC7" w:rsidRDefault="00603FC7" w:rsidP="008461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03FC7" w:rsidRDefault="00603FC7" w:rsidP="0084615B">
            <w:pPr>
              <w:spacing w:after="0"/>
              <w:ind w:left="135"/>
            </w:pPr>
          </w:p>
        </w:tc>
        <w:tc>
          <w:tcPr>
            <w:tcW w:w="0" w:type="auto"/>
            <w:gridSpan w:val="3"/>
            <w:tcMar>
              <w:top w:w="50" w:type="dxa"/>
              <w:left w:w="100" w:type="dxa"/>
            </w:tcMar>
            <w:vAlign w:val="center"/>
          </w:tcPr>
          <w:p w:rsidR="00603FC7" w:rsidRDefault="00603FC7" w:rsidP="008461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03FC7" w:rsidRDefault="00603FC7" w:rsidP="008461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03FC7" w:rsidRDefault="00603FC7" w:rsidP="0084615B">
            <w:pPr>
              <w:spacing w:after="0"/>
              <w:ind w:left="135"/>
            </w:pPr>
          </w:p>
        </w:tc>
      </w:tr>
      <w:tr w:rsidR="00603FC7" w:rsidTr="0084615B">
        <w:trPr>
          <w:trHeight w:val="144"/>
          <w:tblCellSpacing w:w="20" w:type="nil"/>
        </w:trPr>
        <w:tc>
          <w:tcPr>
            <w:tcW w:w="0" w:type="auto"/>
            <w:vMerge/>
            <w:tcBorders>
              <w:top w:val="nil"/>
            </w:tcBorders>
            <w:tcMar>
              <w:top w:w="50" w:type="dxa"/>
              <w:left w:w="100" w:type="dxa"/>
            </w:tcMar>
          </w:tcPr>
          <w:p w:rsidR="00603FC7" w:rsidRDefault="00603FC7" w:rsidP="0084615B"/>
        </w:tc>
        <w:tc>
          <w:tcPr>
            <w:tcW w:w="0" w:type="auto"/>
            <w:vMerge/>
            <w:tcBorders>
              <w:top w:val="nil"/>
            </w:tcBorders>
            <w:tcMar>
              <w:top w:w="50" w:type="dxa"/>
              <w:left w:w="100" w:type="dxa"/>
            </w:tcMar>
          </w:tcPr>
          <w:p w:rsidR="00603FC7" w:rsidRDefault="00603FC7" w:rsidP="0084615B"/>
        </w:tc>
        <w:tc>
          <w:tcPr>
            <w:tcW w:w="1563" w:type="dxa"/>
            <w:tcMar>
              <w:top w:w="50" w:type="dxa"/>
              <w:left w:w="100" w:type="dxa"/>
            </w:tcMar>
            <w:vAlign w:val="center"/>
          </w:tcPr>
          <w:p w:rsidR="00603FC7" w:rsidRDefault="00603FC7" w:rsidP="008461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03FC7" w:rsidRDefault="00603FC7" w:rsidP="0084615B">
            <w:pPr>
              <w:spacing w:after="0"/>
              <w:ind w:left="135"/>
            </w:pPr>
          </w:p>
        </w:tc>
        <w:tc>
          <w:tcPr>
            <w:tcW w:w="1841" w:type="dxa"/>
            <w:tcMar>
              <w:top w:w="50" w:type="dxa"/>
              <w:left w:w="100" w:type="dxa"/>
            </w:tcMar>
            <w:vAlign w:val="center"/>
          </w:tcPr>
          <w:p w:rsidR="00603FC7" w:rsidRDefault="00603FC7" w:rsidP="008461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03FC7" w:rsidRDefault="00603FC7" w:rsidP="0084615B">
            <w:pPr>
              <w:spacing w:after="0"/>
              <w:ind w:left="135"/>
            </w:pPr>
          </w:p>
        </w:tc>
        <w:tc>
          <w:tcPr>
            <w:tcW w:w="1910" w:type="dxa"/>
            <w:tcMar>
              <w:top w:w="50" w:type="dxa"/>
              <w:left w:w="100" w:type="dxa"/>
            </w:tcMar>
            <w:vAlign w:val="center"/>
          </w:tcPr>
          <w:p w:rsidR="00603FC7" w:rsidRDefault="00603FC7" w:rsidP="008461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03FC7" w:rsidRDefault="00603FC7" w:rsidP="0084615B">
            <w:pPr>
              <w:spacing w:after="0"/>
              <w:ind w:left="135"/>
            </w:pPr>
          </w:p>
        </w:tc>
        <w:tc>
          <w:tcPr>
            <w:tcW w:w="0" w:type="auto"/>
            <w:vMerge/>
            <w:tcBorders>
              <w:top w:val="nil"/>
            </w:tcBorders>
            <w:tcMar>
              <w:top w:w="50" w:type="dxa"/>
              <w:left w:w="100" w:type="dxa"/>
            </w:tcMar>
          </w:tcPr>
          <w:p w:rsidR="00603FC7" w:rsidRDefault="00603FC7" w:rsidP="0084615B"/>
        </w:tc>
      </w:tr>
      <w:tr w:rsidR="00603FC7" w:rsidRPr="00A277AB" w:rsidTr="0084615B">
        <w:trPr>
          <w:trHeight w:val="144"/>
          <w:tblCellSpacing w:w="20" w:type="nil"/>
        </w:trPr>
        <w:tc>
          <w:tcPr>
            <w:tcW w:w="0" w:type="auto"/>
            <w:gridSpan w:val="6"/>
            <w:tcMar>
              <w:top w:w="50" w:type="dxa"/>
              <w:left w:w="100" w:type="dxa"/>
            </w:tcMar>
            <w:vAlign w:val="center"/>
          </w:tcPr>
          <w:p w:rsidR="00603FC7" w:rsidRPr="00A277AB" w:rsidRDefault="00603FC7" w:rsidP="0084615B">
            <w:pPr>
              <w:spacing w:after="0"/>
              <w:ind w:left="135"/>
              <w:rPr>
                <w:lang w:val="ru-RU"/>
              </w:rPr>
            </w:pPr>
            <w:r w:rsidRPr="00A277AB">
              <w:rPr>
                <w:rFonts w:ascii="Times New Roman" w:hAnsi="Times New Roman"/>
                <w:b/>
                <w:color w:val="000000"/>
                <w:sz w:val="24"/>
                <w:lang w:val="ru-RU"/>
              </w:rPr>
              <w:t>Раздел 1.</w:t>
            </w:r>
            <w:r w:rsidRPr="00A277AB">
              <w:rPr>
                <w:rFonts w:ascii="Times New Roman" w:hAnsi="Times New Roman"/>
                <w:color w:val="000000"/>
                <w:sz w:val="24"/>
                <w:lang w:val="ru-RU"/>
              </w:rPr>
              <w:t xml:space="preserve"> </w:t>
            </w:r>
            <w:r w:rsidRPr="00A277AB">
              <w:rPr>
                <w:rFonts w:ascii="Times New Roman" w:hAnsi="Times New Roman"/>
                <w:b/>
                <w:color w:val="000000"/>
                <w:sz w:val="24"/>
                <w:lang w:val="ru-RU"/>
              </w:rPr>
              <w:t>Знания о физической культуре</w:t>
            </w:r>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1.1</w:t>
            </w:r>
          </w:p>
        </w:tc>
        <w:tc>
          <w:tcPr>
            <w:tcW w:w="4591" w:type="dxa"/>
            <w:tcMar>
              <w:top w:w="50" w:type="dxa"/>
              <w:left w:w="100" w:type="dxa"/>
            </w:tcMar>
            <w:vAlign w:val="center"/>
          </w:tcPr>
          <w:p w:rsidR="00603FC7" w:rsidRDefault="00603FC7" w:rsidP="0084615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vAlign w:val="center"/>
          </w:tcPr>
          <w:p w:rsidR="00603FC7" w:rsidRDefault="00603FC7" w:rsidP="0084615B">
            <w:pPr>
              <w:spacing w:after="0"/>
              <w:ind w:left="135"/>
            </w:pPr>
            <w:hyperlink r:id="rId4" w:history="1">
              <w:r w:rsidRPr="00032A0D">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0" w:type="auto"/>
            <w:gridSpan w:val="2"/>
            <w:tcMar>
              <w:top w:w="50" w:type="dxa"/>
              <w:left w:w="100" w:type="dxa"/>
            </w:tcMar>
            <w:vAlign w:val="center"/>
          </w:tcPr>
          <w:p w:rsidR="00603FC7" w:rsidRDefault="00603FC7"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03FC7" w:rsidRDefault="00603FC7" w:rsidP="0084615B"/>
        </w:tc>
      </w:tr>
      <w:tr w:rsidR="00603FC7" w:rsidTr="0084615B">
        <w:trPr>
          <w:trHeight w:val="144"/>
          <w:tblCellSpacing w:w="20" w:type="nil"/>
        </w:trPr>
        <w:tc>
          <w:tcPr>
            <w:tcW w:w="0" w:type="auto"/>
            <w:gridSpan w:val="6"/>
            <w:tcMar>
              <w:top w:w="50" w:type="dxa"/>
              <w:left w:w="100" w:type="dxa"/>
            </w:tcMar>
            <w:vAlign w:val="center"/>
          </w:tcPr>
          <w:p w:rsidR="00603FC7" w:rsidRDefault="00603FC7" w:rsidP="00846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2.1</w:t>
            </w:r>
          </w:p>
        </w:tc>
        <w:tc>
          <w:tcPr>
            <w:tcW w:w="4591" w:type="dxa"/>
            <w:tcMar>
              <w:top w:w="50" w:type="dxa"/>
              <w:left w:w="100" w:type="dxa"/>
            </w:tcMar>
            <w:vAlign w:val="center"/>
          </w:tcPr>
          <w:p w:rsidR="00603FC7" w:rsidRDefault="00603FC7" w:rsidP="0084615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vAlign w:val="center"/>
          </w:tcPr>
          <w:p w:rsidR="00603FC7" w:rsidRDefault="00603FC7" w:rsidP="0084615B">
            <w:pPr>
              <w:spacing w:after="0"/>
              <w:ind w:left="135"/>
            </w:pPr>
            <w:hyperlink r:id="rId5" w:history="1">
              <w:r w:rsidRPr="00032A0D">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0" w:type="auto"/>
            <w:gridSpan w:val="2"/>
            <w:tcMar>
              <w:top w:w="50" w:type="dxa"/>
              <w:left w:w="100" w:type="dxa"/>
            </w:tcMar>
            <w:vAlign w:val="center"/>
          </w:tcPr>
          <w:p w:rsidR="00603FC7" w:rsidRDefault="00603FC7"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03FC7" w:rsidRDefault="00603FC7" w:rsidP="0084615B"/>
        </w:tc>
      </w:tr>
      <w:tr w:rsidR="00603FC7" w:rsidTr="0084615B">
        <w:trPr>
          <w:trHeight w:val="144"/>
          <w:tblCellSpacing w:w="20" w:type="nil"/>
        </w:trPr>
        <w:tc>
          <w:tcPr>
            <w:tcW w:w="0" w:type="auto"/>
            <w:gridSpan w:val="6"/>
            <w:tcMar>
              <w:top w:w="50" w:type="dxa"/>
              <w:left w:w="100" w:type="dxa"/>
            </w:tcMar>
            <w:vAlign w:val="center"/>
          </w:tcPr>
          <w:p w:rsidR="00603FC7" w:rsidRDefault="00603FC7" w:rsidP="0084615B">
            <w:pPr>
              <w:spacing w:after="0"/>
              <w:ind w:left="135"/>
            </w:pPr>
            <w:r>
              <w:rPr>
                <w:rFonts w:ascii="Times New Roman" w:hAnsi="Times New Roman"/>
                <w:b/>
                <w:color w:val="000000"/>
                <w:sz w:val="24"/>
              </w:rPr>
              <w:t>ФИЗИЧЕСКОЕ СОВЕРШЕНСТВОВАНИЕ</w:t>
            </w:r>
          </w:p>
        </w:tc>
      </w:tr>
      <w:tr w:rsidR="00603FC7" w:rsidTr="0084615B">
        <w:trPr>
          <w:trHeight w:val="144"/>
          <w:tblCellSpacing w:w="20" w:type="nil"/>
        </w:trPr>
        <w:tc>
          <w:tcPr>
            <w:tcW w:w="0" w:type="auto"/>
            <w:gridSpan w:val="6"/>
            <w:tcMar>
              <w:top w:w="50" w:type="dxa"/>
              <w:left w:w="100" w:type="dxa"/>
            </w:tcMar>
            <w:vAlign w:val="center"/>
          </w:tcPr>
          <w:p w:rsidR="00603FC7" w:rsidRDefault="00603FC7" w:rsidP="00846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1.1</w:t>
            </w:r>
          </w:p>
        </w:tc>
        <w:tc>
          <w:tcPr>
            <w:tcW w:w="4591" w:type="dxa"/>
            <w:tcMar>
              <w:top w:w="50" w:type="dxa"/>
              <w:left w:w="100" w:type="dxa"/>
            </w:tcMar>
            <w:vAlign w:val="center"/>
          </w:tcPr>
          <w:p w:rsidR="00603FC7" w:rsidRDefault="00603FC7" w:rsidP="0084615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vAlign w:val="center"/>
          </w:tcPr>
          <w:p w:rsidR="00603FC7" w:rsidRDefault="00603FC7" w:rsidP="0084615B">
            <w:pPr>
              <w:spacing w:after="0"/>
              <w:ind w:left="135"/>
            </w:pPr>
            <w:hyperlink r:id="rId6" w:history="1">
              <w:r w:rsidRPr="00032A0D">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0" w:type="auto"/>
            <w:gridSpan w:val="2"/>
            <w:tcMar>
              <w:top w:w="50" w:type="dxa"/>
              <w:left w:w="100" w:type="dxa"/>
            </w:tcMar>
            <w:vAlign w:val="center"/>
          </w:tcPr>
          <w:p w:rsidR="00603FC7" w:rsidRDefault="00603FC7"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03FC7" w:rsidRDefault="00603FC7" w:rsidP="0084615B"/>
        </w:tc>
      </w:tr>
      <w:tr w:rsidR="00603FC7" w:rsidTr="0084615B">
        <w:trPr>
          <w:trHeight w:val="144"/>
          <w:tblCellSpacing w:w="20" w:type="nil"/>
        </w:trPr>
        <w:tc>
          <w:tcPr>
            <w:tcW w:w="0" w:type="auto"/>
            <w:gridSpan w:val="6"/>
            <w:tcMar>
              <w:top w:w="50" w:type="dxa"/>
              <w:left w:w="100" w:type="dxa"/>
            </w:tcMar>
            <w:vAlign w:val="center"/>
          </w:tcPr>
          <w:p w:rsidR="00603FC7" w:rsidRDefault="00603FC7" w:rsidP="00846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2.1</w:t>
            </w:r>
          </w:p>
        </w:tc>
        <w:tc>
          <w:tcPr>
            <w:tcW w:w="4591" w:type="dxa"/>
            <w:tcMar>
              <w:top w:w="50" w:type="dxa"/>
              <w:left w:w="100" w:type="dxa"/>
            </w:tcMar>
            <w:vAlign w:val="center"/>
          </w:tcPr>
          <w:p w:rsidR="00603FC7" w:rsidRDefault="00603FC7" w:rsidP="0084615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tcPr>
          <w:p w:rsidR="00603FC7" w:rsidRDefault="00603FC7" w:rsidP="0084615B">
            <w:hyperlink r:id="rId7" w:history="1">
              <w:r w:rsidRPr="006A3BFE">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603FC7" w:rsidRPr="00A277AB" w:rsidRDefault="00603FC7" w:rsidP="0084615B">
            <w:pPr>
              <w:spacing w:after="0"/>
              <w:ind w:left="135"/>
              <w:rPr>
                <w:lang w:val="ru-RU"/>
              </w:rPr>
            </w:pPr>
            <w:r w:rsidRPr="00A277AB">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603FC7" w:rsidRDefault="00603FC7"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tcPr>
          <w:p w:rsidR="00603FC7" w:rsidRDefault="00603FC7" w:rsidP="0084615B">
            <w:hyperlink r:id="rId8" w:history="1">
              <w:r w:rsidRPr="006A3BFE">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2.3</w:t>
            </w:r>
          </w:p>
        </w:tc>
        <w:tc>
          <w:tcPr>
            <w:tcW w:w="4591" w:type="dxa"/>
            <w:tcMar>
              <w:top w:w="50" w:type="dxa"/>
              <w:left w:w="100" w:type="dxa"/>
            </w:tcMar>
            <w:vAlign w:val="center"/>
          </w:tcPr>
          <w:p w:rsidR="00603FC7" w:rsidRPr="00A277AB" w:rsidRDefault="00603FC7" w:rsidP="0084615B">
            <w:pPr>
              <w:spacing w:after="0"/>
              <w:ind w:left="135"/>
              <w:rPr>
                <w:lang w:val="ru-RU"/>
              </w:rPr>
            </w:pPr>
            <w:r w:rsidRPr="00A277AB">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603FC7" w:rsidRDefault="00603FC7"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tcPr>
          <w:p w:rsidR="00603FC7" w:rsidRDefault="00603FC7" w:rsidP="0084615B">
            <w:hyperlink r:id="rId9" w:history="1">
              <w:r w:rsidRPr="006A3BFE">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2.4</w:t>
            </w:r>
          </w:p>
        </w:tc>
        <w:tc>
          <w:tcPr>
            <w:tcW w:w="4591" w:type="dxa"/>
            <w:tcMar>
              <w:top w:w="50" w:type="dxa"/>
              <w:left w:w="100" w:type="dxa"/>
            </w:tcMar>
            <w:vAlign w:val="center"/>
          </w:tcPr>
          <w:p w:rsidR="00603FC7" w:rsidRDefault="00603FC7" w:rsidP="0084615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563"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tcPr>
          <w:p w:rsidR="00603FC7" w:rsidRDefault="00603FC7" w:rsidP="0084615B">
            <w:hyperlink r:id="rId10" w:history="1">
              <w:r w:rsidRPr="006A3BFE">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2.5</w:t>
            </w:r>
          </w:p>
        </w:tc>
        <w:tc>
          <w:tcPr>
            <w:tcW w:w="4591" w:type="dxa"/>
            <w:tcMar>
              <w:top w:w="50" w:type="dxa"/>
              <w:left w:w="100" w:type="dxa"/>
            </w:tcMar>
            <w:vAlign w:val="center"/>
          </w:tcPr>
          <w:p w:rsidR="00603FC7" w:rsidRPr="00A277AB" w:rsidRDefault="00603FC7" w:rsidP="0084615B">
            <w:pPr>
              <w:spacing w:after="0"/>
              <w:ind w:left="135"/>
              <w:rPr>
                <w:lang w:val="ru-RU"/>
              </w:rPr>
            </w:pPr>
            <w:r w:rsidRPr="00A277AB">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603FC7" w:rsidRDefault="00603FC7"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tcPr>
          <w:p w:rsidR="00603FC7" w:rsidRDefault="00603FC7" w:rsidP="0084615B">
            <w:hyperlink r:id="rId11" w:history="1">
              <w:r w:rsidRPr="006A3BFE">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2.6</w:t>
            </w:r>
          </w:p>
        </w:tc>
        <w:tc>
          <w:tcPr>
            <w:tcW w:w="4591" w:type="dxa"/>
            <w:tcMar>
              <w:top w:w="50" w:type="dxa"/>
              <w:left w:w="100" w:type="dxa"/>
            </w:tcMar>
            <w:vAlign w:val="center"/>
          </w:tcPr>
          <w:p w:rsidR="00603FC7" w:rsidRPr="00A277AB" w:rsidRDefault="00603FC7" w:rsidP="0084615B">
            <w:pPr>
              <w:spacing w:after="0"/>
              <w:ind w:left="135"/>
              <w:rPr>
                <w:lang w:val="ru-RU"/>
              </w:rPr>
            </w:pPr>
            <w:r w:rsidRPr="00A277AB">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603FC7" w:rsidRDefault="00603FC7"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tcPr>
          <w:p w:rsidR="00603FC7" w:rsidRDefault="00603FC7" w:rsidP="0084615B">
            <w:hyperlink r:id="rId12" w:history="1">
              <w:r w:rsidRPr="006A3BFE">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2.7</w:t>
            </w:r>
          </w:p>
        </w:tc>
        <w:tc>
          <w:tcPr>
            <w:tcW w:w="4591" w:type="dxa"/>
            <w:tcMar>
              <w:top w:w="50" w:type="dxa"/>
              <w:left w:w="100" w:type="dxa"/>
            </w:tcMar>
            <w:vAlign w:val="center"/>
          </w:tcPr>
          <w:p w:rsidR="00603FC7" w:rsidRPr="00A277AB" w:rsidRDefault="00603FC7" w:rsidP="0084615B">
            <w:pPr>
              <w:spacing w:after="0"/>
              <w:ind w:left="135"/>
              <w:rPr>
                <w:lang w:val="ru-RU"/>
              </w:rPr>
            </w:pPr>
            <w:r w:rsidRPr="00A277AB">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603FC7" w:rsidRDefault="00603FC7"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tcPr>
          <w:p w:rsidR="00603FC7" w:rsidRDefault="00603FC7" w:rsidP="0084615B">
            <w:hyperlink r:id="rId13" w:history="1">
              <w:r w:rsidRPr="006A3BFE">
                <w:rPr>
                  <w:rStyle w:val="a3"/>
                  <w:rFonts w:ascii="Times New Roman" w:hAnsi="Times New Roman" w:cs="Times New Roman"/>
                  <w:sz w:val="24"/>
                  <w:szCs w:val="24"/>
                </w:rPr>
                <w:t>http://school-collection.edu.ru</w:t>
              </w:r>
            </w:hyperlink>
          </w:p>
        </w:tc>
      </w:tr>
      <w:tr w:rsidR="00603FC7" w:rsidTr="0084615B">
        <w:trPr>
          <w:trHeight w:val="144"/>
          <w:tblCellSpacing w:w="20" w:type="nil"/>
        </w:trPr>
        <w:tc>
          <w:tcPr>
            <w:tcW w:w="1120" w:type="dxa"/>
            <w:tcMar>
              <w:top w:w="50" w:type="dxa"/>
              <w:left w:w="100" w:type="dxa"/>
            </w:tcMar>
            <w:vAlign w:val="center"/>
          </w:tcPr>
          <w:p w:rsidR="00603FC7" w:rsidRDefault="00603FC7" w:rsidP="0084615B">
            <w:pPr>
              <w:spacing w:after="0"/>
            </w:pPr>
            <w:r>
              <w:rPr>
                <w:rFonts w:ascii="Times New Roman" w:hAnsi="Times New Roman"/>
                <w:color w:val="000000"/>
                <w:sz w:val="24"/>
              </w:rPr>
              <w:t>2.8</w:t>
            </w:r>
          </w:p>
        </w:tc>
        <w:tc>
          <w:tcPr>
            <w:tcW w:w="4591" w:type="dxa"/>
            <w:tcMar>
              <w:top w:w="50" w:type="dxa"/>
              <w:left w:w="100" w:type="dxa"/>
            </w:tcMar>
            <w:vAlign w:val="center"/>
          </w:tcPr>
          <w:p w:rsidR="00603FC7" w:rsidRPr="00A277AB" w:rsidRDefault="00603FC7" w:rsidP="0084615B">
            <w:pPr>
              <w:spacing w:after="0"/>
              <w:ind w:left="135"/>
              <w:rPr>
                <w:lang w:val="ru-RU"/>
              </w:rPr>
            </w:pPr>
            <w:r w:rsidRPr="00A277AB">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603FC7" w:rsidRDefault="00603FC7"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603FC7" w:rsidRDefault="00603FC7" w:rsidP="0084615B">
            <w:pPr>
              <w:spacing w:after="0"/>
              <w:ind w:left="135"/>
              <w:jc w:val="center"/>
            </w:pPr>
          </w:p>
        </w:tc>
        <w:tc>
          <w:tcPr>
            <w:tcW w:w="1910" w:type="dxa"/>
            <w:tcMar>
              <w:top w:w="50" w:type="dxa"/>
              <w:left w:w="100" w:type="dxa"/>
            </w:tcMar>
            <w:vAlign w:val="center"/>
          </w:tcPr>
          <w:p w:rsidR="00603FC7" w:rsidRDefault="00603FC7" w:rsidP="0084615B">
            <w:pPr>
              <w:spacing w:after="0"/>
              <w:ind w:left="135"/>
              <w:jc w:val="center"/>
            </w:pPr>
          </w:p>
        </w:tc>
        <w:tc>
          <w:tcPr>
            <w:tcW w:w="2694" w:type="dxa"/>
            <w:tcMar>
              <w:top w:w="50" w:type="dxa"/>
              <w:left w:w="100" w:type="dxa"/>
            </w:tcMar>
            <w:vAlign w:val="center"/>
          </w:tcPr>
          <w:p w:rsidR="00603FC7" w:rsidRPr="00C24002" w:rsidRDefault="00603FC7" w:rsidP="0084615B">
            <w:pPr>
              <w:spacing w:after="0"/>
              <w:ind w:left="135"/>
            </w:pPr>
            <w:hyperlink r:id="rId14" w:history="1">
              <w:r w:rsidRPr="00032A0D">
                <w:rPr>
                  <w:rStyle w:val="a3"/>
                  <w:rFonts w:ascii="Times New Roman" w:hAnsi="Times New Roman" w:cs="Times New Roman"/>
                  <w:sz w:val="24"/>
                  <w:szCs w:val="24"/>
                </w:rPr>
                <w:t>http://school-collection.edu.ru</w:t>
              </w:r>
            </w:hyperlink>
            <w:r w:rsidRPr="00C24002">
              <w:rPr>
                <w:rFonts w:ascii="Times New Roman" w:hAnsi="Times New Roman" w:cs="Times New Roman"/>
                <w:sz w:val="24"/>
                <w:szCs w:val="24"/>
              </w:rPr>
              <w:t xml:space="preserve">   </w:t>
            </w:r>
          </w:p>
        </w:tc>
      </w:tr>
      <w:tr w:rsidR="00603FC7" w:rsidTr="0084615B">
        <w:trPr>
          <w:trHeight w:val="144"/>
          <w:tblCellSpacing w:w="20" w:type="nil"/>
        </w:trPr>
        <w:tc>
          <w:tcPr>
            <w:tcW w:w="0" w:type="auto"/>
            <w:gridSpan w:val="2"/>
            <w:tcMar>
              <w:top w:w="50" w:type="dxa"/>
              <w:left w:w="100" w:type="dxa"/>
            </w:tcMar>
            <w:vAlign w:val="center"/>
          </w:tcPr>
          <w:p w:rsidR="00603FC7" w:rsidRDefault="00603FC7"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603FC7" w:rsidRDefault="00603FC7" w:rsidP="0084615B"/>
        </w:tc>
      </w:tr>
      <w:tr w:rsidR="00603FC7" w:rsidTr="0084615B">
        <w:trPr>
          <w:trHeight w:val="144"/>
          <w:tblCellSpacing w:w="20" w:type="nil"/>
        </w:trPr>
        <w:tc>
          <w:tcPr>
            <w:tcW w:w="0" w:type="auto"/>
            <w:gridSpan w:val="2"/>
            <w:tcMar>
              <w:top w:w="50" w:type="dxa"/>
              <w:left w:w="100" w:type="dxa"/>
            </w:tcMar>
            <w:vAlign w:val="center"/>
          </w:tcPr>
          <w:p w:rsidR="00603FC7" w:rsidRPr="00A277AB" w:rsidRDefault="00603FC7" w:rsidP="0084615B">
            <w:pPr>
              <w:spacing w:after="0"/>
              <w:ind w:left="135"/>
              <w:rPr>
                <w:lang w:val="ru-RU"/>
              </w:rPr>
            </w:pPr>
            <w:r w:rsidRPr="00A277A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03FC7" w:rsidRDefault="00603FC7"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03FC7" w:rsidRDefault="00603FC7" w:rsidP="0084615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03FC7" w:rsidRDefault="00603FC7" w:rsidP="0084615B"/>
        </w:tc>
      </w:tr>
    </w:tbl>
    <w:p w:rsidR="00603FC7" w:rsidRDefault="00603FC7" w:rsidP="00603FC7">
      <w:pPr>
        <w:sectPr w:rsidR="00603FC7">
          <w:pgSz w:w="16383" w:h="11906" w:orient="landscape"/>
          <w:pgMar w:top="1134" w:right="850" w:bottom="1134" w:left="1701" w:header="720" w:footer="720" w:gutter="0"/>
          <w:cols w:space="720"/>
        </w:sectPr>
      </w:pPr>
    </w:p>
    <w:p w:rsidR="00603FC7" w:rsidRDefault="00603FC7" w:rsidP="00ED3918">
      <w:pPr>
        <w:spacing w:after="0"/>
        <w:ind w:left="120"/>
        <w:rPr>
          <w:rFonts w:ascii="Times New Roman" w:hAnsi="Times New Roman"/>
          <w:b/>
          <w:color w:val="000000"/>
          <w:sz w:val="28"/>
          <w:lang w:val="ru-RU"/>
        </w:rPr>
      </w:pPr>
    </w:p>
    <w:p w:rsidR="00ED3918" w:rsidRDefault="00ED3918" w:rsidP="00ED3918">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rsidR="00ED3918" w:rsidRDefault="00ED3918" w:rsidP="00ED3918">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1"/>
        <w:gridCol w:w="4337"/>
        <w:gridCol w:w="1165"/>
        <w:gridCol w:w="1841"/>
        <w:gridCol w:w="1910"/>
        <w:gridCol w:w="1347"/>
        <w:gridCol w:w="2221"/>
      </w:tblGrid>
      <w:tr w:rsidR="00ED3918" w:rsidTr="00C77158">
        <w:trPr>
          <w:trHeight w:val="144"/>
          <w:tblCellSpacing w:w="20" w:type="nil"/>
        </w:trPr>
        <w:tc>
          <w:tcPr>
            <w:tcW w:w="989" w:type="dxa"/>
            <w:vMerge w:val="restart"/>
            <w:tcMar>
              <w:top w:w="50" w:type="dxa"/>
              <w:left w:w="100" w:type="dxa"/>
            </w:tcMar>
            <w:vAlign w:val="center"/>
          </w:tcPr>
          <w:p w:rsidR="00ED3918" w:rsidRDefault="00ED3918" w:rsidP="00483D3C">
            <w:pPr>
              <w:spacing w:after="0"/>
              <w:ind w:left="135"/>
            </w:pPr>
            <w:r>
              <w:rPr>
                <w:rFonts w:ascii="Times New Roman" w:hAnsi="Times New Roman"/>
                <w:b/>
                <w:color w:val="000000"/>
                <w:sz w:val="24"/>
              </w:rPr>
              <w:t xml:space="preserve">№ п/п </w:t>
            </w:r>
          </w:p>
          <w:p w:rsidR="00ED3918" w:rsidRDefault="00ED3918" w:rsidP="00483D3C">
            <w:pPr>
              <w:spacing w:after="0"/>
              <w:ind w:left="135"/>
            </w:pPr>
          </w:p>
        </w:tc>
        <w:tc>
          <w:tcPr>
            <w:tcW w:w="4324" w:type="dxa"/>
            <w:vMerge w:val="restart"/>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D3918" w:rsidRDefault="00ED3918" w:rsidP="00483D3C">
            <w:pPr>
              <w:spacing w:after="0"/>
              <w:ind w:left="135"/>
            </w:pPr>
          </w:p>
        </w:tc>
        <w:tc>
          <w:tcPr>
            <w:tcW w:w="0" w:type="auto"/>
            <w:gridSpan w:val="3"/>
            <w:tcMar>
              <w:top w:w="50" w:type="dxa"/>
              <w:left w:w="100" w:type="dxa"/>
            </w:tcMar>
            <w:vAlign w:val="center"/>
          </w:tcPr>
          <w:p w:rsidR="00ED3918" w:rsidRDefault="00ED3918" w:rsidP="00483D3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D3918" w:rsidRDefault="00ED3918" w:rsidP="00483D3C">
            <w:pPr>
              <w:spacing w:after="0"/>
              <w:ind w:left="135"/>
            </w:pPr>
          </w:p>
        </w:tc>
        <w:tc>
          <w:tcPr>
            <w:tcW w:w="2221" w:type="dxa"/>
            <w:vMerge w:val="restart"/>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D3918" w:rsidRDefault="00ED3918" w:rsidP="00483D3C">
            <w:pPr>
              <w:spacing w:after="0"/>
              <w:ind w:left="135"/>
            </w:pPr>
          </w:p>
        </w:tc>
      </w:tr>
      <w:tr w:rsidR="00ED3918" w:rsidTr="00C77158">
        <w:trPr>
          <w:trHeight w:val="144"/>
          <w:tblCellSpacing w:w="20" w:type="nil"/>
        </w:trPr>
        <w:tc>
          <w:tcPr>
            <w:tcW w:w="0" w:type="auto"/>
            <w:vMerge/>
            <w:tcBorders>
              <w:top w:val="nil"/>
            </w:tcBorders>
            <w:tcMar>
              <w:top w:w="50" w:type="dxa"/>
              <w:left w:w="100" w:type="dxa"/>
            </w:tcMar>
          </w:tcPr>
          <w:p w:rsidR="00ED3918" w:rsidRDefault="00ED3918" w:rsidP="00483D3C"/>
        </w:tc>
        <w:tc>
          <w:tcPr>
            <w:tcW w:w="0" w:type="auto"/>
            <w:vMerge/>
            <w:tcBorders>
              <w:top w:val="nil"/>
            </w:tcBorders>
            <w:tcMar>
              <w:top w:w="50" w:type="dxa"/>
              <w:left w:w="100" w:type="dxa"/>
            </w:tcMar>
          </w:tcPr>
          <w:p w:rsidR="00ED3918" w:rsidRDefault="00ED3918" w:rsidP="00483D3C"/>
        </w:tc>
        <w:tc>
          <w:tcPr>
            <w:tcW w:w="1200" w:type="dxa"/>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D3918" w:rsidRDefault="00ED3918" w:rsidP="00483D3C">
            <w:pPr>
              <w:spacing w:after="0"/>
              <w:ind w:left="135"/>
            </w:pPr>
          </w:p>
        </w:tc>
        <w:tc>
          <w:tcPr>
            <w:tcW w:w="1841" w:type="dxa"/>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D3918" w:rsidRDefault="00ED3918" w:rsidP="00483D3C">
            <w:pPr>
              <w:spacing w:after="0"/>
              <w:ind w:left="135"/>
            </w:pPr>
          </w:p>
        </w:tc>
        <w:tc>
          <w:tcPr>
            <w:tcW w:w="1910" w:type="dxa"/>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D3918" w:rsidRDefault="00ED3918" w:rsidP="00483D3C">
            <w:pPr>
              <w:spacing w:after="0"/>
              <w:ind w:left="135"/>
            </w:pPr>
          </w:p>
        </w:tc>
        <w:tc>
          <w:tcPr>
            <w:tcW w:w="0" w:type="auto"/>
            <w:vMerge/>
            <w:tcBorders>
              <w:top w:val="nil"/>
            </w:tcBorders>
            <w:tcMar>
              <w:top w:w="50" w:type="dxa"/>
              <w:left w:w="100" w:type="dxa"/>
            </w:tcMar>
          </w:tcPr>
          <w:p w:rsidR="00ED3918" w:rsidRDefault="00ED3918" w:rsidP="00483D3C"/>
        </w:tc>
        <w:tc>
          <w:tcPr>
            <w:tcW w:w="0" w:type="auto"/>
            <w:vMerge/>
            <w:tcBorders>
              <w:top w:val="nil"/>
            </w:tcBorders>
            <w:tcMar>
              <w:top w:w="50" w:type="dxa"/>
              <w:left w:w="100" w:type="dxa"/>
            </w:tcMar>
          </w:tcPr>
          <w:p w:rsidR="00ED3918" w:rsidRDefault="00ED3918" w:rsidP="00483D3C"/>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Туристские походы как форма активного отдыха</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04.09</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05.09</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11.09</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12.09</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18.09</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6</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19.09</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7</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Мероприятия в режиме двигательной активности обучающихся</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25.09</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lastRenderedPageBreak/>
              <w:t>8</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26.09</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9</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02.10</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10</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Гимнастическая комбинация на высокой перекладине</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03.10</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11</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09.10</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12</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Гимнастическая комбинация на параллельных брусьях</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10.10</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13</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16.10</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14</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Гимнастическая комбинация на гимнастическом бревне</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17.10</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15</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23.10</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lastRenderedPageBreak/>
              <w:t>16</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Бег на короткие и средние дистанции</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24.10</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17</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нормативов комплекса ГТО: бег на 30 м, 60 м или 100 м</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06.11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18</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07.11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19</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бег на 2000 м или 3000 м</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13.11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20</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Прыжки в длину способом «прогнувшись»</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14.11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21</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20.11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22</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21.11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23</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челночный бег 3х10 м</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27.11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24</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28.11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lastRenderedPageBreak/>
              <w:t>25</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кросс на 3 км или 5км</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04.12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26</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05.12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27</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11.12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28</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12.12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29</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18.12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30</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Спуск с пологого склона в низкой стойке, торможение «плугом» и «упором»</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19.12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31</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 xml:space="preserve">Способы преодоления препятствий на лыжах </w:t>
            </w:r>
            <w:proofErr w:type="spellStart"/>
            <w:r w:rsidRPr="001904A0">
              <w:rPr>
                <w:rFonts w:ascii="Times New Roman" w:hAnsi="Times New Roman"/>
                <w:color w:val="000000"/>
                <w:sz w:val="24"/>
                <w:lang w:val="ru-RU"/>
              </w:rPr>
              <w:t>перелезанием</w:t>
            </w:r>
            <w:proofErr w:type="spellEnd"/>
            <w:r w:rsidRPr="001904A0">
              <w:rPr>
                <w:rFonts w:ascii="Times New Roman" w:hAnsi="Times New Roman"/>
                <w:color w:val="000000"/>
                <w:sz w:val="24"/>
                <w:lang w:val="ru-RU"/>
              </w:rPr>
              <w:t>, перешагиванием</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25.12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32</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Способы перехода с одного лыжного хода на другой</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26.12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33</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Преодоление учебной дистанции с переходом с одного лыжного хода на другой</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15.01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34</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Преодоление учебной дистанции с переходом с одного лыжного хода на другой</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16.01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lastRenderedPageBreak/>
              <w:t>35</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22.01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36</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23.11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37</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29.01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38</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30.01</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39</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05.02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40</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06.02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41</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12.02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42</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 xml:space="preserve">Старт прыжком с последующим </w:t>
            </w:r>
            <w:proofErr w:type="spellStart"/>
            <w:r w:rsidRPr="001904A0">
              <w:rPr>
                <w:rFonts w:ascii="Times New Roman" w:hAnsi="Times New Roman"/>
                <w:color w:val="000000"/>
                <w:sz w:val="24"/>
                <w:lang w:val="ru-RU"/>
              </w:rPr>
              <w:t>проплыванием</w:t>
            </w:r>
            <w:proofErr w:type="spellEnd"/>
            <w:r w:rsidRPr="001904A0">
              <w:rPr>
                <w:rFonts w:ascii="Times New Roman" w:hAnsi="Times New Roman"/>
                <w:color w:val="000000"/>
                <w:sz w:val="24"/>
                <w:lang w:val="ru-RU"/>
              </w:rPr>
              <w:t xml:space="preserve"> учебной дистанции брасом</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13.02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43</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плавание 50 м</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19.02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44</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20.02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lastRenderedPageBreak/>
              <w:t>45</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26.02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46</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27.02</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47</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Приемы и броски мяча на месте</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05.03</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48</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Приемы и броски мяча на месте</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06.03</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49</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Приемы и броски мяча в прыжке</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12.03</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50</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Приемы и броски мяча после ведения</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13.03</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51</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Приемы и броски мяча после ведения</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19.03</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52</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Подачи мяча в разные зоны площадки соперника</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20.03</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53</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Подачи мяча в разные зоны площадки соперника</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26.03</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54</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Приёмы и передачи мяча на месте</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27.03</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lastRenderedPageBreak/>
              <w:t>55</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Приёмы и передачи в движении</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09.04</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56</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10.04</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57</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16.04</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58</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Блокирование</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17.04</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59</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Блокирование</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23.04</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60</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24.04</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61</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30.04</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62</w:t>
            </w:r>
          </w:p>
        </w:tc>
        <w:tc>
          <w:tcPr>
            <w:tcW w:w="4324" w:type="dxa"/>
            <w:tcMar>
              <w:top w:w="50" w:type="dxa"/>
              <w:left w:w="100" w:type="dxa"/>
            </w:tcMar>
            <w:vAlign w:val="center"/>
          </w:tcPr>
          <w:p w:rsidR="00C77158" w:rsidRDefault="00C77158" w:rsidP="00C77158">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07.05</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63</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Остановки и удары по мячу с места</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08.05</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64</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Остановки и удары по мячу в движении</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14.05</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lastRenderedPageBreak/>
              <w:t>65</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Остановки и удары по мячу в движении</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15.05</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66</w:t>
            </w:r>
          </w:p>
        </w:tc>
        <w:tc>
          <w:tcPr>
            <w:tcW w:w="4324" w:type="dxa"/>
            <w:tcMar>
              <w:top w:w="50" w:type="dxa"/>
              <w:left w:w="100" w:type="dxa"/>
            </w:tcMar>
            <w:vAlign w:val="center"/>
          </w:tcPr>
          <w:p w:rsidR="00C77158" w:rsidRDefault="00C77158" w:rsidP="00C77158">
            <w:pPr>
              <w:spacing w:after="0"/>
              <w:ind w:left="135"/>
            </w:pPr>
            <w:r w:rsidRPr="001904A0">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200" w:type="dxa"/>
            <w:tcMar>
              <w:top w:w="50" w:type="dxa"/>
              <w:left w:w="100" w:type="dxa"/>
            </w:tcMar>
            <w:vAlign w:val="center"/>
          </w:tcPr>
          <w:p w:rsidR="00C77158" w:rsidRDefault="00C77158" w:rsidP="00C771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21.05</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67</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1622B9" w:rsidRDefault="00C77158" w:rsidP="00C77158">
            <w:pPr>
              <w:spacing w:after="0"/>
              <w:ind w:left="135"/>
              <w:rPr>
                <w:lang w:val="ru-RU"/>
              </w:rPr>
            </w:pPr>
            <w:r>
              <w:rPr>
                <w:lang w:val="ru-RU"/>
              </w:rPr>
              <w:t>22.05</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C77158" w:rsidRPr="00603FC7" w:rsidTr="00C77158">
        <w:trPr>
          <w:trHeight w:val="144"/>
          <w:tblCellSpacing w:w="20" w:type="nil"/>
        </w:trPr>
        <w:tc>
          <w:tcPr>
            <w:tcW w:w="989" w:type="dxa"/>
            <w:tcMar>
              <w:top w:w="50" w:type="dxa"/>
              <w:left w:w="100" w:type="dxa"/>
            </w:tcMar>
            <w:vAlign w:val="center"/>
          </w:tcPr>
          <w:p w:rsidR="00C77158" w:rsidRDefault="00C77158" w:rsidP="00C77158">
            <w:pPr>
              <w:spacing w:after="0"/>
            </w:pPr>
            <w:r>
              <w:rPr>
                <w:rFonts w:ascii="Times New Roman" w:hAnsi="Times New Roman"/>
                <w:color w:val="000000"/>
                <w:sz w:val="24"/>
              </w:rPr>
              <w:t>68</w:t>
            </w:r>
          </w:p>
        </w:tc>
        <w:tc>
          <w:tcPr>
            <w:tcW w:w="4324" w:type="dxa"/>
            <w:tcMar>
              <w:top w:w="50" w:type="dxa"/>
              <w:left w:w="100" w:type="dxa"/>
            </w:tcMar>
            <w:vAlign w:val="center"/>
          </w:tcPr>
          <w:p w:rsidR="00C77158" w:rsidRPr="001904A0" w:rsidRDefault="00C77158" w:rsidP="00C77158">
            <w:pPr>
              <w:spacing w:after="0"/>
              <w:ind w:left="135"/>
              <w:rPr>
                <w:lang w:val="ru-RU"/>
              </w:rPr>
            </w:pPr>
            <w:r w:rsidRPr="001904A0">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200" w:type="dxa"/>
            <w:tcMar>
              <w:top w:w="50" w:type="dxa"/>
              <w:left w:w="100" w:type="dxa"/>
            </w:tcMar>
            <w:vAlign w:val="center"/>
          </w:tcPr>
          <w:p w:rsidR="00C77158" w:rsidRDefault="00C77158" w:rsidP="00C77158">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158" w:rsidRDefault="00C77158" w:rsidP="00C77158">
            <w:pPr>
              <w:spacing w:after="0"/>
              <w:ind w:left="135"/>
              <w:jc w:val="center"/>
            </w:pPr>
          </w:p>
        </w:tc>
        <w:tc>
          <w:tcPr>
            <w:tcW w:w="1910" w:type="dxa"/>
            <w:tcMar>
              <w:top w:w="50" w:type="dxa"/>
              <w:left w:w="100" w:type="dxa"/>
            </w:tcMar>
            <w:vAlign w:val="center"/>
          </w:tcPr>
          <w:p w:rsidR="00C77158" w:rsidRDefault="00C77158" w:rsidP="00C77158">
            <w:pPr>
              <w:spacing w:after="0"/>
              <w:ind w:left="135"/>
              <w:jc w:val="center"/>
            </w:pPr>
          </w:p>
        </w:tc>
        <w:tc>
          <w:tcPr>
            <w:tcW w:w="1347" w:type="dxa"/>
            <w:tcMar>
              <w:top w:w="50" w:type="dxa"/>
              <w:left w:w="100" w:type="dxa"/>
            </w:tcMar>
            <w:vAlign w:val="center"/>
          </w:tcPr>
          <w:p w:rsidR="00C77158" w:rsidRPr="00E54968" w:rsidRDefault="00C77158" w:rsidP="00C77158">
            <w:pPr>
              <w:spacing w:after="0"/>
              <w:ind w:left="135"/>
              <w:rPr>
                <w:lang w:val="ru-RU"/>
              </w:rPr>
            </w:pPr>
            <w:r>
              <w:rPr>
                <w:lang w:val="ru-RU"/>
              </w:rPr>
              <w:t>04.09</w:t>
            </w:r>
          </w:p>
        </w:tc>
        <w:tc>
          <w:tcPr>
            <w:tcW w:w="2221" w:type="dxa"/>
            <w:tcMar>
              <w:top w:w="50" w:type="dxa"/>
              <w:left w:w="100" w:type="dxa"/>
            </w:tcMar>
          </w:tcPr>
          <w:p w:rsidR="00C77158" w:rsidRPr="00C77158" w:rsidRDefault="00C77158" w:rsidP="00C77158">
            <w:pPr>
              <w:rPr>
                <w:lang w:val="ru-RU"/>
              </w:rPr>
            </w:pPr>
            <w:r w:rsidRPr="001D153E">
              <w:rPr>
                <w:rFonts w:ascii="Times New Roman" w:hAnsi="Times New Roman" w:cs="Times New Roman"/>
                <w:sz w:val="24"/>
                <w:szCs w:val="24"/>
                <w:lang w:val="ru-RU"/>
              </w:rPr>
              <w:t xml:space="preserve">http://school-collection.edu.ru </w:t>
            </w:r>
          </w:p>
        </w:tc>
      </w:tr>
      <w:tr w:rsidR="00ED3918" w:rsidTr="00C77158">
        <w:trPr>
          <w:trHeight w:val="144"/>
          <w:tblCellSpacing w:w="20" w:type="nil"/>
        </w:trPr>
        <w:tc>
          <w:tcPr>
            <w:tcW w:w="0" w:type="auto"/>
            <w:gridSpan w:val="2"/>
            <w:tcMar>
              <w:top w:w="50" w:type="dxa"/>
              <w:left w:w="100" w:type="dxa"/>
            </w:tcMar>
            <w:vAlign w:val="center"/>
          </w:tcPr>
          <w:p w:rsidR="00ED3918" w:rsidRPr="001904A0" w:rsidRDefault="00ED3918" w:rsidP="00483D3C">
            <w:pPr>
              <w:spacing w:after="0"/>
              <w:ind w:left="135"/>
              <w:rPr>
                <w:lang w:val="ru-RU"/>
              </w:rPr>
            </w:pPr>
            <w:r w:rsidRPr="001904A0">
              <w:rPr>
                <w:rFonts w:ascii="Times New Roman" w:hAnsi="Times New Roman"/>
                <w:color w:val="000000"/>
                <w:sz w:val="24"/>
                <w:lang w:val="ru-RU"/>
              </w:rPr>
              <w:t>ОБЩЕЕ КОЛИЧЕСТВО ЧАСОВ ПО ПРОГРАММЕ</w:t>
            </w:r>
          </w:p>
        </w:tc>
        <w:tc>
          <w:tcPr>
            <w:tcW w:w="1200" w:type="dxa"/>
            <w:tcMar>
              <w:top w:w="50" w:type="dxa"/>
              <w:left w:w="100" w:type="dxa"/>
            </w:tcMar>
            <w:vAlign w:val="center"/>
          </w:tcPr>
          <w:p w:rsidR="00ED3918" w:rsidRDefault="00ED3918" w:rsidP="00483D3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D3918" w:rsidRDefault="00ED3918" w:rsidP="00483D3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D3918" w:rsidRDefault="00ED3918" w:rsidP="00483D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D3918" w:rsidRDefault="00ED3918" w:rsidP="00483D3C"/>
        </w:tc>
      </w:tr>
    </w:tbl>
    <w:p w:rsidR="00ED3918" w:rsidRDefault="00ED3918" w:rsidP="00ED3918">
      <w:pPr>
        <w:sectPr w:rsidR="00ED3918">
          <w:pgSz w:w="16383" w:h="11906" w:orient="landscape"/>
          <w:pgMar w:top="1134" w:right="850" w:bottom="1134" w:left="1701" w:header="720" w:footer="720" w:gutter="0"/>
          <w:cols w:space="720"/>
        </w:sectPr>
      </w:pPr>
    </w:p>
    <w:p w:rsidR="00C77158" w:rsidRPr="001904A0" w:rsidRDefault="00C77158" w:rsidP="00C77158">
      <w:pPr>
        <w:spacing w:after="0"/>
        <w:ind w:left="120"/>
        <w:rPr>
          <w:lang w:val="ru-RU"/>
        </w:rPr>
      </w:pPr>
    </w:p>
    <w:p w:rsidR="00C77158" w:rsidRPr="00E54968" w:rsidRDefault="00C77158" w:rsidP="00C77158">
      <w:pPr>
        <w:spacing w:after="0"/>
        <w:ind w:left="120"/>
        <w:rPr>
          <w:lang w:val="ru-RU"/>
        </w:rPr>
      </w:pPr>
      <w:r w:rsidRPr="00E54968">
        <w:rPr>
          <w:rFonts w:ascii="Times New Roman" w:hAnsi="Times New Roman"/>
          <w:b/>
          <w:color w:val="000000"/>
          <w:sz w:val="28"/>
          <w:lang w:val="ru-RU"/>
        </w:rPr>
        <w:t>УЧЕБНО-МЕТОДИЧЕСКОЕ ОБЕСПЕЧЕНИЕ ОБРАЗОВАТЕЛЬНОГО ПРОЦЕССА</w:t>
      </w:r>
    </w:p>
    <w:p w:rsidR="00C77158" w:rsidRPr="00E54968" w:rsidRDefault="00C77158" w:rsidP="00C77158">
      <w:pPr>
        <w:spacing w:after="0" w:line="480" w:lineRule="auto"/>
        <w:ind w:left="120"/>
        <w:rPr>
          <w:lang w:val="ru-RU"/>
        </w:rPr>
      </w:pPr>
      <w:r w:rsidRPr="00E54968">
        <w:rPr>
          <w:rFonts w:ascii="Times New Roman" w:hAnsi="Times New Roman"/>
          <w:b/>
          <w:color w:val="000000"/>
          <w:sz w:val="28"/>
          <w:lang w:val="ru-RU"/>
        </w:rPr>
        <w:t>ОБЯЗАТЕЛЬНЫЕ УЧЕБНЫЕ МАТЕРИАЛЫ ДЛЯ УЧЕНИКА</w:t>
      </w:r>
    </w:p>
    <w:p w:rsidR="00C77158" w:rsidRPr="00281DB8" w:rsidRDefault="00C77158" w:rsidP="00C77158">
      <w:pPr>
        <w:spacing w:after="0" w:line="480" w:lineRule="auto"/>
        <w:ind w:left="120"/>
        <w:rPr>
          <w:rFonts w:ascii="Times New Roman" w:hAnsi="Times New Roman" w:cs="Times New Roman"/>
          <w:sz w:val="32"/>
          <w:lang w:val="ru-RU"/>
        </w:rPr>
      </w:pPr>
      <w:r>
        <w:rPr>
          <w:rFonts w:ascii="Times New Roman" w:hAnsi="Times New Roman" w:cs="Times New Roman"/>
          <w:color w:val="333333"/>
          <w:sz w:val="32"/>
          <w:shd w:val="clear" w:color="auto" w:fill="FFFFFF"/>
          <w:lang w:val="ru-RU"/>
        </w:rPr>
        <w:t>Физическая культура: 6</w:t>
      </w:r>
      <w:r w:rsidRPr="00281DB8">
        <w:rPr>
          <w:rFonts w:ascii="Times New Roman" w:hAnsi="Times New Roman" w:cs="Times New Roman"/>
          <w:color w:val="333333"/>
          <w:sz w:val="32"/>
          <w:shd w:val="clear" w:color="auto" w:fill="FFFFFF"/>
          <w:lang w:val="ru-RU"/>
        </w:rPr>
        <w:t>-</w:t>
      </w:r>
      <w:r>
        <w:rPr>
          <w:rFonts w:ascii="Times New Roman" w:hAnsi="Times New Roman" w:cs="Times New Roman"/>
          <w:color w:val="333333"/>
          <w:sz w:val="32"/>
          <w:shd w:val="clear" w:color="auto" w:fill="FFFFFF"/>
          <w:lang w:val="ru-RU"/>
        </w:rPr>
        <w:t>7</w:t>
      </w:r>
      <w:r w:rsidRPr="00281DB8">
        <w:rPr>
          <w:rFonts w:ascii="Times New Roman" w:hAnsi="Times New Roman" w:cs="Times New Roman"/>
          <w:color w:val="333333"/>
          <w:sz w:val="32"/>
          <w:shd w:val="clear" w:color="auto" w:fill="FFFFFF"/>
          <w:lang w:val="ru-RU"/>
        </w:rPr>
        <w:t>й класс: учебник; 13-е издание, переработанное Матвеев А.П. Акционерное общество «Издательство «Просвещение»</w:t>
      </w:r>
    </w:p>
    <w:p w:rsidR="00C77158" w:rsidRPr="00281DB8" w:rsidRDefault="00C77158" w:rsidP="00C77158">
      <w:pPr>
        <w:spacing w:after="0"/>
        <w:ind w:left="120"/>
        <w:rPr>
          <w:lang w:val="ru-RU"/>
        </w:rPr>
      </w:pPr>
    </w:p>
    <w:p w:rsidR="00C77158" w:rsidRPr="00E54968" w:rsidRDefault="00C77158" w:rsidP="00C77158">
      <w:pPr>
        <w:spacing w:after="0" w:line="480" w:lineRule="auto"/>
        <w:ind w:left="120"/>
        <w:rPr>
          <w:rFonts w:ascii="Times New Roman" w:hAnsi="Times New Roman"/>
          <w:b/>
          <w:color w:val="000000"/>
          <w:sz w:val="28"/>
          <w:lang w:val="ru-RU"/>
        </w:rPr>
      </w:pPr>
      <w:r w:rsidRPr="00E54968">
        <w:rPr>
          <w:rFonts w:ascii="Times New Roman" w:hAnsi="Times New Roman"/>
          <w:b/>
          <w:color w:val="000000"/>
          <w:sz w:val="28"/>
          <w:lang w:val="ru-RU"/>
        </w:rPr>
        <w:t>МЕТОДИЧЕСКИЕ МАТЕРИАЛЫ ДЛЯ УЧИТЕЛЯ</w:t>
      </w:r>
    </w:p>
    <w:p w:rsidR="00C77158" w:rsidRPr="00E54968" w:rsidRDefault="00C77158" w:rsidP="00C77158">
      <w:pPr>
        <w:spacing w:after="0" w:line="480" w:lineRule="auto"/>
        <w:ind w:left="120"/>
        <w:rPr>
          <w:rFonts w:ascii="Times New Roman" w:hAnsi="Times New Roman" w:cs="Times New Roman"/>
          <w:sz w:val="28"/>
          <w:lang w:val="ru-RU"/>
        </w:rPr>
      </w:pPr>
      <w:r w:rsidRPr="00E54968">
        <w:rPr>
          <w:rFonts w:ascii="Times New Roman" w:hAnsi="Times New Roman" w:cs="Times New Roman"/>
          <w:sz w:val="28"/>
          <w:lang w:val="ru-RU"/>
        </w:rPr>
        <w:t xml:space="preserve">: </w:t>
      </w:r>
      <w:r w:rsidR="00603FC7">
        <w:fldChar w:fldCharType="begin"/>
      </w:r>
      <w:r w:rsidR="00603FC7" w:rsidRPr="00603FC7">
        <w:rPr>
          <w:lang w:val="ru-RU"/>
        </w:rPr>
        <w:instrText xml:space="preserve"> </w:instrText>
      </w:r>
      <w:r w:rsidR="00603FC7">
        <w:instrText>HYPERLINK</w:instrText>
      </w:r>
      <w:r w:rsidR="00603FC7" w:rsidRPr="00603FC7">
        <w:rPr>
          <w:lang w:val="ru-RU"/>
        </w:rPr>
        <w:instrText xml:space="preserve"> "</w:instrText>
      </w:r>
      <w:r w:rsidR="00603FC7">
        <w:instrText>https</w:instrText>
      </w:r>
      <w:r w:rsidR="00603FC7" w:rsidRPr="00603FC7">
        <w:rPr>
          <w:lang w:val="ru-RU"/>
        </w:rPr>
        <w:instrText>://</w:instrText>
      </w:r>
      <w:r w:rsidR="00603FC7">
        <w:instrText>edsoo</w:instrText>
      </w:r>
      <w:r w:rsidR="00603FC7" w:rsidRPr="00603FC7">
        <w:rPr>
          <w:lang w:val="ru-RU"/>
        </w:rPr>
        <w:instrText>.</w:instrText>
      </w:r>
      <w:r w:rsidR="00603FC7">
        <w:instrText>ru</w:instrText>
      </w:r>
      <w:r w:rsidR="00603FC7" w:rsidRPr="00603FC7">
        <w:rPr>
          <w:lang w:val="ru-RU"/>
        </w:rPr>
        <w:instrText>/</w:instrText>
      </w:r>
      <w:r w:rsidR="00603FC7">
        <w:instrText>metodicheskie</w:instrText>
      </w:r>
      <w:r w:rsidR="00603FC7" w:rsidRPr="00603FC7">
        <w:rPr>
          <w:lang w:val="ru-RU"/>
        </w:rPr>
        <w:instrText>-</w:instrText>
      </w:r>
      <w:r w:rsidR="00603FC7">
        <w:instrText>seminary</w:instrText>
      </w:r>
      <w:r w:rsidR="00603FC7" w:rsidRPr="00603FC7">
        <w:rPr>
          <w:lang w:val="ru-RU"/>
        </w:rPr>
        <w:instrText xml:space="preserve">/" </w:instrText>
      </w:r>
      <w:r w:rsidR="00603FC7">
        <w:fldChar w:fldCharType="separate"/>
      </w:r>
      <w:r w:rsidRPr="007311BF">
        <w:rPr>
          <w:rStyle w:val="a3"/>
          <w:rFonts w:ascii="Times New Roman" w:hAnsi="Times New Roman" w:cs="Times New Roman"/>
          <w:sz w:val="28"/>
        </w:rPr>
        <w:t>https</w:t>
      </w:r>
      <w:r w:rsidRPr="00E54968">
        <w:rPr>
          <w:rStyle w:val="a3"/>
          <w:rFonts w:ascii="Times New Roman" w:hAnsi="Times New Roman" w:cs="Times New Roman"/>
          <w:sz w:val="28"/>
          <w:lang w:val="ru-RU"/>
        </w:rPr>
        <w:t>://</w:t>
      </w:r>
      <w:proofErr w:type="spellStart"/>
      <w:r w:rsidRPr="007311BF">
        <w:rPr>
          <w:rStyle w:val="a3"/>
          <w:rFonts w:ascii="Times New Roman" w:hAnsi="Times New Roman" w:cs="Times New Roman"/>
          <w:sz w:val="28"/>
        </w:rPr>
        <w:t>edsoo</w:t>
      </w:r>
      <w:proofErr w:type="spellEnd"/>
      <w:r w:rsidRPr="00E54968">
        <w:rPr>
          <w:rStyle w:val="a3"/>
          <w:rFonts w:ascii="Times New Roman" w:hAnsi="Times New Roman" w:cs="Times New Roman"/>
          <w:sz w:val="28"/>
          <w:lang w:val="ru-RU"/>
        </w:rPr>
        <w:t>.</w:t>
      </w:r>
      <w:proofErr w:type="spellStart"/>
      <w:r w:rsidRPr="007311BF">
        <w:rPr>
          <w:rStyle w:val="a3"/>
          <w:rFonts w:ascii="Times New Roman" w:hAnsi="Times New Roman" w:cs="Times New Roman"/>
          <w:sz w:val="28"/>
        </w:rPr>
        <w:t>ru</w:t>
      </w:r>
      <w:proofErr w:type="spellEnd"/>
      <w:r w:rsidRPr="00E54968">
        <w:rPr>
          <w:rStyle w:val="a3"/>
          <w:rFonts w:ascii="Times New Roman" w:hAnsi="Times New Roman" w:cs="Times New Roman"/>
          <w:sz w:val="28"/>
          <w:lang w:val="ru-RU"/>
        </w:rPr>
        <w:t>/</w:t>
      </w:r>
      <w:proofErr w:type="spellStart"/>
      <w:r w:rsidRPr="007311BF">
        <w:rPr>
          <w:rStyle w:val="a3"/>
          <w:rFonts w:ascii="Times New Roman" w:hAnsi="Times New Roman" w:cs="Times New Roman"/>
          <w:sz w:val="28"/>
        </w:rPr>
        <w:t>metodicheskie</w:t>
      </w:r>
      <w:proofErr w:type="spellEnd"/>
      <w:r w:rsidRPr="00E54968">
        <w:rPr>
          <w:rStyle w:val="a3"/>
          <w:rFonts w:ascii="Times New Roman" w:hAnsi="Times New Roman" w:cs="Times New Roman"/>
          <w:sz w:val="28"/>
          <w:lang w:val="ru-RU"/>
        </w:rPr>
        <w:t>-</w:t>
      </w:r>
      <w:r w:rsidRPr="007311BF">
        <w:rPr>
          <w:rStyle w:val="a3"/>
          <w:rFonts w:ascii="Times New Roman" w:hAnsi="Times New Roman" w:cs="Times New Roman"/>
          <w:sz w:val="28"/>
        </w:rPr>
        <w:t>seminary</w:t>
      </w:r>
      <w:r w:rsidRPr="00E54968">
        <w:rPr>
          <w:rStyle w:val="a3"/>
          <w:rFonts w:ascii="Times New Roman" w:hAnsi="Times New Roman" w:cs="Times New Roman"/>
          <w:sz w:val="28"/>
          <w:lang w:val="ru-RU"/>
        </w:rPr>
        <w:t>/</w:t>
      </w:r>
      <w:r w:rsidR="00603FC7">
        <w:rPr>
          <w:rStyle w:val="a3"/>
          <w:rFonts w:ascii="Times New Roman" w:hAnsi="Times New Roman" w:cs="Times New Roman"/>
          <w:sz w:val="28"/>
          <w:lang w:val="ru-RU"/>
        </w:rPr>
        <w:fldChar w:fldCharType="end"/>
      </w:r>
    </w:p>
    <w:p w:rsidR="00C77158" w:rsidRPr="00E54968" w:rsidRDefault="00603FC7" w:rsidP="00C77158">
      <w:pPr>
        <w:spacing w:after="0" w:line="480" w:lineRule="auto"/>
        <w:ind w:left="120"/>
        <w:rPr>
          <w:rFonts w:ascii="Times New Roman" w:hAnsi="Times New Roman" w:cs="Times New Roman"/>
          <w:sz w:val="28"/>
          <w:lang w:val="ru-RU"/>
        </w:rPr>
      </w:pPr>
      <w:r>
        <w:fldChar w:fldCharType="begin"/>
      </w:r>
      <w:r w:rsidRPr="00603FC7">
        <w:rPr>
          <w:lang w:val="ru-RU"/>
        </w:rPr>
        <w:instrText xml:space="preserve"> </w:instrText>
      </w:r>
      <w:r>
        <w:instrText>HYPERLINK</w:instrText>
      </w:r>
      <w:r w:rsidRPr="00603FC7">
        <w:rPr>
          <w:lang w:val="ru-RU"/>
        </w:rPr>
        <w:instrText xml:space="preserve"> "</w:instrText>
      </w:r>
      <w:r>
        <w:instrText>https</w:instrText>
      </w:r>
      <w:r w:rsidRPr="00603FC7">
        <w:rPr>
          <w:lang w:val="ru-RU"/>
        </w:rPr>
        <w:instrText>://</w:instrText>
      </w:r>
      <w:r>
        <w:instrText>edsoo</w:instrText>
      </w:r>
      <w:r w:rsidRPr="00603FC7">
        <w:rPr>
          <w:lang w:val="ru-RU"/>
        </w:rPr>
        <w:instrText>.</w:instrText>
      </w:r>
      <w:r>
        <w:instrText>ru</w:instrText>
      </w:r>
      <w:r w:rsidRPr="00603FC7">
        <w:rPr>
          <w:lang w:val="ru-RU"/>
        </w:rPr>
        <w:instrText>/</w:instrText>
      </w:r>
      <w:r>
        <w:instrText>mr</w:instrText>
      </w:r>
      <w:r w:rsidRPr="00603FC7">
        <w:rPr>
          <w:lang w:val="ru-RU"/>
        </w:rPr>
        <w:instrText>-</w:instrText>
      </w:r>
      <w:r>
        <w:instrText>obzh</w:instrText>
      </w:r>
      <w:r w:rsidRPr="00603FC7">
        <w:rPr>
          <w:lang w:val="ru-RU"/>
        </w:rPr>
        <w:instrText xml:space="preserve">/" </w:instrText>
      </w:r>
      <w:r>
        <w:fldChar w:fldCharType="separate"/>
      </w:r>
      <w:r w:rsidR="00C77158" w:rsidRPr="007311BF">
        <w:rPr>
          <w:rStyle w:val="a3"/>
          <w:rFonts w:ascii="Times New Roman" w:hAnsi="Times New Roman" w:cs="Times New Roman"/>
          <w:sz w:val="28"/>
        </w:rPr>
        <w:t>https</w:t>
      </w:r>
      <w:r w:rsidR="00C77158" w:rsidRPr="00E54968">
        <w:rPr>
          <w:rStyle w:val="a3"/>
          <w:rFonts w:ascii="Times New Roman" w:hAnsi="Times New Roman" w:cs="Times New Roman"/>
          <w:sz w:val="28"/>
          <w:lang w:val="ru-RU"/>
        </w:rPr>
        <w:t>://</w:t>
      </w:r>
      <w:proofErr w:type="spellStart"/>
      <w:r w:rsidR="00C77158" w:rsidRPr="007311BF">
        <w:rPr>
          <w:rStyle w:val="a3"/>
          <w:rFonts w:ascii="Times New Roman" w:hAnsi="Times New Roman" w:cs="Times New Roman"/>
          <w:sz w:val="28"/>
        </w:rPr>
        <w:t>edsoo</w:t>
      </w:r>
      <w:proofErr w:type="spellEnd"/>
      <w:r w:rsidR="00C77158" w:rsidRPr="00E54968">
        <w:rPr>
          <w:rStyle w:val="a3"/>
          <w:rFonts w:ascii="Times New Roman" w:hAnsi="Times New Roman" w:cs="Times New Roman"/>
          <w:sz w:val="28"/>
          <w:lang w:val="ru-RU"/>
        </w:rPr>
        <w:t>.</w:t>
      </w:r>
      <w:proofErr w:type="spellStart"/>
      <w:r w:rsidR="00C77158" w:rsidRPr="007311BF">
        <w:rPr>
          <w:rStyle w:val="a3"/>
          <w:rFonts w:ascii="Times New Roman" w:hAnsi="Times New Roman" w:cs="Times New Roman"/>
          <w:sz w:val="28"/>
        </w:rPr>
        <w:t>ru</w:t>
      </w:r>
      <w:proofErr w:type="spellEnd"/>
      <w:r w:rsidR="00C77158" w:rsidRPr="00E54968">
        <w:rPr>
          <w:rStyle w:val="a3"/>
          <w:rFonts w:ascii="Times New Roman" w:hAnsi="Times New Roman" w:cs="Times New Roman"/>
          <w:sz w:val="28"/>
          <w:lang w:val="ru-RU"/>
        </w:rPr>
        <w:t>/</w:t>
      </w:r>
      <w:proofErr w:type="spellStart"/>
      <w:r w:rsidR="00C77158" w:rsidRPr="007311BF">
        <w:rPr>
          <w:rStyle w:val="a3"/>
          <w:rFonts w:ascii="Times New Roman" w:hAnsi="Times New Roman" w:cs="Times New Roman"/>
          <w:sz w:val="28"/>
        </w:rPr>
        <w:t>mr</w:t>
      </w:r>
      <w:proofErr w:type="spellEnd"/>
      <w:r w:rsidR="00C77158" w:rsidRPr="00E54968">
        <w:rPr>
          <w:rStyle w:val="a3"/>
          <w:rFonts w:ascii="Times New Roman" w:hAnsi="Times New Roman" w:cs="Times New Roman"/>
          <w:sz w:val="28"/>
          <w:lang w:val="ru-RU"/>
        </w:rPr>
        <w:t>-</w:t>
      </w:r>
      <w:proofErr w:type="spellStart"/>
      <w:r w:rsidR="00C77158" w:rsidRPr="007311BF">
        <w:rPr>
          <w:rStyle w:val="a3"/>
          <w:rFonts w:ascii="Times New Roman" w:hAnsi="Times New Roman" w:cs="Times New Roman"/>
          <w:sz w:val="28"/>
        </w:rPr>
        <w:t>obzh</w:t>
      </w:r>
      <w:proofErr w:type="spellEnd"/>
      <w:r w:rsidR="00C77158" w:rsidRPr="00E54968">
        <w:rPr>
          <w:rStyle w:val="a3"/>
          <w:rFonts w:ascii="Times New Roman" w:hAnsi="Times New Roman" w:cs="Times New Roman"/>
          <w:sz w:val="28"/>
          <w:lang w:val="ru-RU"/>
        </w:rPr>
        <w:t>/</w:t>
      </w:r>
      <w:r>
        <w:rPr>
          <w:rStyle w:val="a3"/>
          <w:rFonts w:ascii="Times New Roman" w:hAnsi="Times New Roman" w:cs="Times New Roman"/>
          <w:sz w:val="28"/>
          <w:lang w:val="ru-RU"/>
        </w:rPr>
        <w:fldChar w:fldCharType="end"/>
      </w:r>
      <w:r w:rsidR="00C77158" w:rsidRPr="00E54968">
        <w:rPr>
          <w:rFonts w:ascii="Times New Roman" w:hAnsi="Times New Roman" w:cs="Times New Roman"/>
          <w:sz w:val="28"/>
          <w:lang w:val="ru-RU"/>
        </w:rPr>
        <w:t xml:space="preserve"> </w:t>
      </w:r>
    </w:p>
    <w:p w:rsidR="00C77158" w:rsidRPr="00E54968" w:rsidRDefault="00C77158" w:rsidP="00C77158">
      <w:pPr>
        <w:spacing w:after="0"/>
        <w:ind w:left="120"/>
        <w:rPr>
          <w:lang w:val="ru-RU"/>
        </w:rPr>
      </w:pPr>
    </w:p>
    <w:p w:rsidR="00C77158" w:rsidRDefault="00C77158" w:rsidP="00C77158">
      <w:pPr>
        <w:spacing w:after="0" w:line="480" w:lineRule="auto"/>
        <w:ind w:left="120"/>
        <w:rPr>
          <w:rFonts w:ascii="Times New Roman" w:hAnsi="Times New Roman"/>
          <w:b/>
          <w:color w:val="000000"/>
          <w:sz w:val="28"/>
          <w:lang w:val="ru-RU"/>
        </w:rPr>
      </w:pPr>
      <w:r w:rsidRPr="00281DB8">
        <w:rPr>
          <w:rFonts w:ascii="Times New Roman" w:hAnsi="Times New Roman"/>
          <w:b/>
          <w:color w:val="000000"/>
          <w:sz w:val="28"/>
          <w:lang w:val="ru-RU"/>
        </w:rPr>
        <w:t>ЦИФРОВЫЕ ОБРАЗОВАТЕЛЬНЫЕ РЕСУРСЫ И РЕСУРСЫ СЕТИ ИНТЕРНЕТ</w:t>
      </w:r>
    </w:p>
    <w:p w:rsidR="00C77158" w:rsidRPr="00281DB8" w:rsidRDefault="00C77158" w:rsidP="00C77158">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http://school-collection.edu.ru</w:t>
      </w:r>
      <w:r>
        <w:rPr>
          <w:rFonts w:ascii="Times New Roman" w:hAnsi="Times New Roman" w:cs="Times New Roman"/>
          <w:sz w:val="24"/>
          <w:szCs w:val="24"/>
          <w:lang w:val="ru-RU"/>
        </w:rPr>
        <w:t xml:space="preserve"> </w:t>
      </w:r>
      <w:r w:rsidRPr="00281DB8">
        <w:rPr>
          <w:rFonts w:ascii="Times New Roman" w:hAnsi="Times New Roman" w:cs="Times New Roman"/>
          <w:sz w:val="24"/>
          <w:szCs w:val="24"/>
          <w:lang w:val="ru-RU"/>
        </w:rPr>
        <w:t>/-  ЕДИНАЯ КОЛЛЕКЦИЯ</w:t>
      </w:r>
    </w:p>
    <w:p w:rsidR="00C77158" w:rsidRPr="00281DB8" w:rsidRDefault="00C77158" w:rsidP="00C77158">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ЦИ</w:t>
      </w:r>
      <w:r>
        <w:rPr>
          <w:rFonts w:ascii="Times New Roman" w:hAnsi="Times New Roman" w:cs="Times New Roman"/>
          <w:sz w:val="24"/>
          <w:szCs w:val="24"/>
          <w:lang w:val="ru-RU"/>
        </w:rPr>
        <w:t>ФРОВЫХ ОБРАЗОВАТЕЛЬНЫХ РЕСУРСОВ</w:t>
      </w:r>
    </w:p>
    <w:p w:rsidR="00C77158" w:rsidRPr="00281DB8" w:rsidRDefault="00C77158" w:rsidP="00C77158">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 xml:space="preserve">2.    Физкультура в школе- </w:t>
      </w:r>
      <w:r>
        <w:rPr>
          <w:rFonts w:ascii="Times New Roman" w:hAnsi="Times New Roman" w:cs="Times New Roman"/>
          <w:sz w:val="24"/>
          <w:szCs w:val="24"/>
          <w:lang w:val="ru-RU"/>
        </w:rPr>
        <w:t>http://www.fizkulturavshkole.ru</w:t>
      </w:r>
    </w:p>
    <w:p w:rsidR="00C77158" w:rsidRPr="00281DB8" w:rsidRDefault="00C77158" w:rsidP="00C77158">
      <w:pPr>
        <w:spacing w:after="0" w:line="480" w:lineRule="auto"/>
        <w:ind w:left="120"/>
        <w:rPr>
          <w:rFonts w:ascii="Times New Roman" w:hAnsi="Times New Roman" w:cs="Times New Roman"/>
          <w:sz w:val="24"/>
          <w:szCs w:val="24"/>
          <w:lang w:val="ru-RU"/>
        </w:rPr>
      </w:pPr>
      <w:r>
        <w:rPr>
          <w:rFonts w:ascii="Times New Roman" w:hAnsi="Times New Roman" w:cs="Times New Roman"/>
          <w:sz w:val="24"/>
          <w:szCs w:val="24"/>
          <w:lang w:val="ru-RU"/>
        </w:rPr>
        <w:t>3.    http://fizkultura-na5.ru/</w:t>
      </w:r>
    </w:p>
    <w:p w:rsidR="00C77158" w:rsidRPr="00281DB8" w:rsidRDefault="00C77158" w:rsidP="00C77158">
      <w:pPr>
        <w:spacing w:after="0" w:line="480" w:lineRule="auto"/>
        <w:ind w:left="120"/>
        <w:rPr>
          <w:rFonts w:ascii="Times New Roman" w:hAnsi="Times New Roman" w:cs="Times New Roman"/>
          <w:sz w:val="24"/>
          <w:szCs w:val="24"/>
          <w:lang w:val="ru-RU"/>
        </w:rPr>
      </w:pPr>
      <w:r>
        <w:rPr>
          <w:rFonts w:ascii="Times New Roman" w:hAnsi="Times New Roman" w:cs="Times New Roman"/>
          <w:sz w:val="24"/>
          <w:szCs w:val="24"/>
          <w:lang w:val="ru-RU"/>
        </w:rPr>
        <w:t>4.    https://fk-i-s.ru/</w:t>
      </w:r>
    </w:p>
    <w:p w:rsidR="00C77158" w:rsidRPr="00281DB8" w:rsidRDefault="00C77158" w:rsidP="00C77158">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5.    Сайт "Я иду на урок физкультуры"</w:t>
      </w:r>
      <w:r>
        <w:rPr>
          <w:rFonts w:ascii="Times New Roman" w:hAnsi="Times New Roman" w:cs="Times New Roman"/>
          <w:sz w:val="24"/>
          <w:szCs w:val="24"/>
          <w:lang w:val="ru-RU"/>
        </w:rPr>
        <w:t xml:space="preserve"> http://spo.1september.ru/urok/</w:t>
      </w:r>
    </w:p>
    <w:p w:rsidR="00C77158" w:rsidRPr="00281DB8" w:rsidRDefault="00C77158" w:rsidP="00C77158">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6.    Сайт «</w:t>
      </w:r>
      <w:proofErr w:type="spellStart"/>
      <w:r w:rsidRPr="00281DB8">
        <w:rPr>
          <w:rFonts w:ascii="Times New Roman" w:hAnsi="Times New Roman" w:cs="Times New Roman"/>
          <w:sz w:val="24"/>
          <w:szCs w:val="24"/>
          <w:lang w:val="ru-RU"/>
        </w:rPr>
        <w:t>Физкульт</w:t>
      </w:r>
      <w:r>
        <w:rPr>
          <w:rFonts w:ascii="Times New Roman" w:hAnsi="Times New Roman" w:cs="Times New Roman"/>
          <w:sz w:val="24"/>
          <w:szCs w:val="24"/>
          <w:lang w:val="ru-RU"/>
        </w:rPr>
        <w:t>Ура</w:t>
      </w:r>
      <w:proofErr w:type="spellEnd"/>
      <w:r>
        <w:rPr>
          <w:rFonts w:ascii="Times New Roman" w:hAnsi="Times New Roman" w:cs="Times New Roman"/>
          <w:sz w:val="24"/>
          <w:szCs w:val="24"/>
          <w:lang w:val="ru-RU"/>
        </w:rPr>
        <w:t>» http://www.fizkult-ura.ru/</w:t>
      </w:r>
    </w:p>
    <w:p w:rsidR="00C77158" w:rsidRPr="00281DB8" w:rsidRDefault="00C77158" w:rsidP="00C77158">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 xml:space="preserve">7.    Раздел: Физическая культура и спорт Сайт </w:t>
      </w:r>
      <w:proofErr w:type="spellStart"/>
      <w:r w:rsidRPr="00281DB8">
        <w:rPr>
          <w:rFonts w:ascii="Times New Roman" w:hAnsi="Times New Roman" w:cs="Times New Roman"/>
          <w:sz w:val="24"/>
          <w:szCs w:val="24"/>
          <w:lang w:val="ru-RU"/>
        </w:rPr>
        <w:t>Rus.Eduhttp</w:t>
      </w:r>
      <w:proofErr w:type="spellEnd"/>
      <w:r w:rsidRPr="00281DB8">
        <w:rPr>
          <w:rFonts w:ascii="Times New Roman" w:hAnsi="Times New Roman" w:cs="Times New Roman"/>
          <w:sz w:val="24"/>
          <w:szCs w:val="24"/>
          <w:lang w:val="ru-RU"/>
        </w:rPr>
        <w:t>://www.ru</w:t>
      </w:r>
      <w:r>
        <w:rPr>
          <w:rFonts w:ascii="Times New Roman" w:hAnsi="Times New Roman" w:cs="Times New Roman"/>
          <w:sz w:val="24"/>
          <w:szCs w:val="24"/>
          <w:lang w:val="ru-RU"/>
        </w:rPr>
        <w:t>sedu.ru/fizkultura/list_49.html</w:t>
      </w:r>
    </w:p>
    <w:p w:rsidR="00C77158" w:rsidRPr="00281DB8" w:rsidRDefault="00C77158" w:rsidP="00C77158">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8.    Образовательные сайты для учителей физической культуры http://</w:t>
      </w:r>
      <w:r>
        <w:rPr>
          <w:rFonts w:ascii="Times New Roman" w:hAnsi="Times New Roman" w:cs="Times New Roman"/>
          <w:sz w:val="24"/>
          <w:szCs w:val="24"/>
          <w:lang w:val="ru-RU"/>
        </w:rPr>
        <w:t>metodsovet.su/dir/fiz_kultura/9</w:t>
      </w:r>
    </w:p>
    <w:p w:rsidR="00C77158" w:rsidRPr="00281DB8" w:rsidRDefault="00C77158" w:rsidP="00C77158">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lastRenderedPageBreak/>
        <w:t>9.    Сообщество учителей физической культуры на портале «Сеть творческих учителей» http://www.it-n.ru/communi</w:t>
      </w:r>
      <w:r>
        <w:rPr>
          <w:rFonts w:ascii="Times New Roman" w:hAnsi="Times New Roman" w:cs="Times New Roman"/>
          <w:sz w:val="24"/>
          <w:szCs w:val="24"/>
          <w:lang w:val="ru-RU"/>
        </w:rPr>
        <w:t>ties.aspx?cat_no=22924&amp;tmpl=com</w:t>
      </w:r>
    </w:p>
    <w:p w:rsidR="00C77158" w:rsidRPr="00281DB8" w:rsidRDefault="00C77158" w:rsidP="00C77158">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10.    http://www.infosport.ru/press/fkvot/ - Физическая культура: воспитание, образование, тренировка. Ежеквартальный научно-</w:t>
      </w:r>
      <w:proofErr w:type="spellStart"/>
      <w:r w:rsidRPr="00281DB8">
        <w:rPr>
          <w:rFonts w:ascii="Times New Roman" w:hAnsi="Times New Roman" w:cs="Times New Roman"/>
          <w:sz w:val="24"/>
          <w:szCs w:val="24"/>
          <w:lang w:val="ru-RU"/>
        </w:rPr>
        <w:t>метадический</w:t>
      </w:r>
      <w:proofErr w:type="spellEnd"/>
      <w:r w:rsidRPr="00281DB8">
        <w:rPr>
          <w:rFonts w:ascii="Times New Roman" w:hAnsi="Times New Roman" w:cs="Times New Roman"/>
          <w:sz w:val="24"/>
          <w:szCs w:val="24"/>
          <w:lang w:val="ru-RU"/>
        </w:rPr>
        <w:t xml:space="preserve"> журнал Российской Академии Образования, Российской Государственной Академии Физической Культуры.</w:t>
      </w:r>
    </w:p>
    <w:p w:rsidR="00C77158" w:rsidRPr="002D6E6C" w:rsidRDefault="00C77158" w:rsidP="00C77158">
      <w:pPr>
        <w:rPr>
          <w:lang w:val="ru-RU"/>
        </w:rPr>
      </w:pPr>
    </w:p>
    <w:p w:rsidR="008E4DAD" w:rsidRPr="008E4DAD" w:rsidRDefault="008E4DAD">
      <w:pPr>
        <w:rPr>
          <w:lang w:val="ru-RU"/>
        </w:rPr>
      </w:pPr>
    </w:p>
    <w:sectPr w:rsidR="008E4DAD" w:rsidRPr="008E4D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5AB"/>
    <w:rsid w:val="0000730D"/>
    <w:rsid w:val="00070C54"/>
    <w:rsid w:val="001347F6"/>
    <w:rsid w:val="001B5479"/>
    <w:rsid w:val="002A42AA"/>
    <w:rsid w:val="00603FC7"/>
    <w:rsid w:val="008E4DAD"/>
    <w:rsid w:val="00C77158"/>
    <w:rsid w:val="00ED3918"/>
    <w:rsid w:val="00F34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DA2C55-C2DF-4F55-BDC2-04DF69F47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DAD"/>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771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chool-collection.edu.ru" TargetMode="External"/><Relationship Id="rId3" Type="http://schemas.openxmlformats.org/officeDocument/2006/relationships/webSettings" Target="webSettings.xml"/><Relationship Id="rId7" Type="http://schemas.openxmlformats.org/officeDocument/2006/relationships/hyperlink" Target="http://school-collection.edu.ru" TargetMode="External"/><Relationship Id="rId12" Type="http://schemas.openxmlformats.org/officeDocument/2006/relationships/hyperlink" Target="http://school-collection.edu.ru"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chool-collection.edu.ru" TargetMode="External"/><Relationship Id="rId11" Type="http://schemas.openxmlformats.org/officeDocument/2006/relationships/hyperlink" Target="http://school-collection.edu.ru" TargetMode="External"/><Relationship Id="rId5" Type="http://schemas.openxmlformats.org/officeDocument/2006/relationships/hyperlink" Target="http://school-collection.edu.ru" TargetMode="External"/><Relationship Id="rId15" Type="http://schemas.openxmlformats.org/officeDocument/2006/relationships/fontTable" Target="fontTable.xml"/><Relationship Id="rId10" Type="http://schemas.openxmlformats.org/officeDocument/2006/relationships/hyperlink" Target="http://school-collection.edu.ru" TargetMode="External"/><Relationship Id="rId4" Type="http://schemas.openxmlformats.org/officeDocument/2006/relationships/hyperlink" Target="http://school-collection.edu.ru" TargetMode="Externa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32</Pages>
  <Words>7425</Words>
  <Characters>42326</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2025-10-19T03:41:00Z</dcterms:created>
  <dcterms:modified xsi:type="dcterms:W3CDTF">2025-10-31T09:52:00Z</dcterms:modified>
</cp:coreProperties>
</file>